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01D9" w14:textId="77777777" w:rsidR="0059358B" w:rsidRPr="005C0239" w:rsidRDefault="0059358B" w:rsidP="008D2D87">
      <w:pPr>
        <w:ind w:left="567"/>
        <w:jc w:val="center"/>
        <w:rPr>
          <w:rFonts w:ascii="Arial" w:hAnsi="Arial" w:cs="Arial"/>
          <w:color w:val="000000"/>
          <w:sz w:val="2"/>
          <w:lang w:val="en-US"/>
        </w:rPr>
      </w:pPr>
    </w:p>
    <w:p w14:paraId="1DC0C36A" w14:textId="156BAB43" w:rsidR="0059358B" w:rsidRDefault="0059358B" w:rsidP="008D2D87">
      <w:pPr>
        <w:ind w:left="567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  <w:r w:rsidRPr="0061369A">
        <w:rPr>
          <w:rFonts w:ascii="Arial" w:hAnsi="Arial" w:cs="Arial"/>
          <w:b/>
          <w:sz w:val="22"/>
          <w:szCs w:val="28"/>
          <w:lang w:val="es-MX" w:eastAsia="en-US"/>
        </w:rPr>
        <w:t>Anexo G</w:t>
      </w:r>
    </w:p>
    <w:p w14:paraId="5E95F338" w14:textId="77777777" w:rsidR="00233933" w:rsidRPr="0061369A" w:rsidRDefault="00233933" w:rsidP="008D2D87">
      <w:pPr>
        <w:ind w:left="567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07157BF9" w14:textId="77777777" w:rsidR="0059358B" w:rsidRPr="0061369A" w:rsidRDefault="0059358B" w:rsidP="008D2D87">
      <w:pPr>
        <w:ind w:left="567" w:right="-375"/>
        <w:jc w:val="center"/>
        <w:rPr>
          <w:rFonts w:ascii="Arial" w:hAnsi="Arial" w:cs="Arial"/>
          <w:b/>
          <w:sz w:val="22"/>
          <w:szCs w:val="28"/>
          <w:lang w:val="es-MX" w:eastAsia="en-US"/>
        </w:rPr>
      </w:pPr>
      <w:r w:rsidRPr="0061369A">
        <w:rPr>
          <w:rFonts w:ascii="Arial" w:hAnsi="Arial" w:cs="Arial"/>
          <w:b/>
          <w:sz w:val="22"/>
          <w:szCs w:val="28"/>
          <w:lang w:val="es-MX" w:eastAsia="en-US"/>
        </w:rPr>
        <w:t>Documentación Requerida por las Fuentes de Financiamiento</w:t>
      </w:r>
    </w:p>
    <w:p w14:paraId="5E41B75A" w14:textId="490C30B2" w:rsidR="0059358B" w:rsidRDefault="0059358B" w:rsidP="008D2D87">
      <w:pPr>
        <w:ind w:left="567"/>
        <w:jc w:val="center"/>
        <w:rPr>
          <w:b/>
          <w:sz w:val="22"/>
          <w:szCs w:val="28"/>
          <w:lang w:val="es-MX" w:eastAsia="en-US"/>
        </w:rPr>
      </w:pPr>
    </w:p>
    <w:p w14:paraId="73B4F860" w14:textId="77777777" w:rsidR="00EF0CB0" w:rsidRDefault="00EF0CB0" w:rsidP="008D2D87">
      <w:pPr>
        <w:ind w:left="567"/>
        <w:jc w:val="center"/>
        <w:rPr>
          <w:b/>
          <w:sz w:val="22"/>
          <w:szCs w:val="28"/>
          <w:lang w:val="es-MX" w:eastAsia="en-US"/>
        </w:rPr>
      </w:pPr>
    </w:p>
    <w:p w14:paraId="1A23E4DE" w14:textId="77777777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567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Introducción</w:t>
      </w:r>
    </w:p>
    <w:p w14:paraId="5EB1E747" w14:textId="77777777" w:rsidR="00233933" w:rsidRPr="007C5E7B" w:rsidRDefault="00233933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36"/>
          <w:lang w:val="es-MX" w:eastAsia="en-US"/>
        </w:rPr>
      </w:pPr>
    </w:p>
    <w:p w14:paraId="72D3EE3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Para llevar a cabo el desarrollo de los programas de operación e inversión de Petróleos Mexicanos, Petróleos Mexicanos o cualquier entidad financiera y/o filial que Petróleos Mexicanos designe para tal efecto, recurre a los mercados financieros para obtener parcial o totalmente los fondos necesarios para financiar las obligaciones derivadas de la ejecución de dichos proyectos y programas.</w:t>
      </w:r>
    </w:p>
    <w:p w14:paraId="47672FA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C9C6BB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este sentido, y dado que para la utilización de ciertos instrumentos financieros se requiere de documentación e información detallada y específica sobre los bienes y/o servicios que se están suministrando y financiando, los Contratistas y Proveedores deben entregar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], o a quién éste le indique, la documentación e información correspondiente. A esta documentación e información se le denomina “Documentación Requerida por las Fuentes de Financiamiento” (“la Documentación”).</w:t>
      </w:r>
    </w:p>
    <w:p w14:paraId="77DC447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83B309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participación de los Contratistas y Proveedores en la obtención y presentación de la Documentación Requerida por las Fuentes de Financiamiento es fundamental para la utilización eficiente de estos créditos, lo cual le permite a Petróleos Mexicanos continuar con el desarrollo de sus proyectos, generando más oportunidades de negocio para los Contratistas y Proveedores.</w:t>
      </w:r>
    </w:p>
    <w:p w14:paraId="71C31273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3A7B592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El objetivo de este Anexo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</w:t>
      </w:r>
      <w:r w:rsidRPr="007C5E7B">
        <w:rPr>
          <w:rFonts w:ascii="Arial" w:hAnsi="Arial" w:cs="Arial"/>
          <w:sz w:val="20"/>
          <w:lang w:val="es-MX" w:eastAsia="en-US"/>
        </w:rPr>
        <w:t>“G”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</w:t>
      </w:r>
      <w:r w:rsidRPr="007C5E7B">
        <w:rPr>
          <w:rFonts w:ascii="Arial" w:hAnsi="Arial" w:cs="Arial"/>
          <w:sz w:val="20"/>
          <w:lang w:val="es-MX" w:eastAsia="en-US"/>
        </w:rPr>
        <w:t xml:space="preserve"> es el de informar a los Contratistas y Proveedores, de manera general, sobre la Documentación que debe presentar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], o a quién éste le indique. Adicionalmente, el “Instructivo de Petróleos Mexicanos y sus Organismos Subsidiarios para la Entrega de la Documentación Requerida por las Fuentes de Financiamiento”, (“el Instructivo”) mismo que les fue proporcionado oportunamente, detalla de manera específica los formatos y documentos que se deben recabar y presentar. El Instructivo vigente también se encuentra disponible en la página Internet de Pemex: (www.pemex.com/proveedores/documentacion).</w:t>
      </w:r>
    </w:p>
    <w:p w14:paraId="33ED7C2E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8C1B7E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deberá entregar  al (a las) área(s) responsable(s) (“Módulo(s) de Financiamiento”) de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 xml:space="preserve">] la Documentación Requerida por las Fuentes de Financiamiento (documentos y/o documentos electrónicos), que en su caso corresponda. </w:t>
      </w:r>
    </w:p>
    <w:p w14:paraId="7AB8951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63CAFC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Si [Contratista/Proveedor] ha cumplido con la entrega de la Documentación Requerida por las Fuentes de Financiamiento, el área responsable (“Módulo de Financiamiento”):</w:t>
      </w:r>
    </w:p>
    <w:p w14:paraId="313155DE" w14:textId="723A282F" w:rsidR="0059358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4CB7EBEE" w14:textId="77777777" w:rsidR="0059358B" w:rsidRPr="007C5E7B" w:rsidRDefault="0059358B" w:rsidP="008D2D87">
      <w:pPr>
        <w:numPr>
          <w:ilvl w:val="0"/>
          <w:numId w:val="14"/>
        </w:numPr>
        <w:ind w:left="1701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registrará en los sistemas sobre dicho cumplimiento, con lo que [Contratista/Proveedor] podrá continuar con los trámites de pago de su(s) factura(s), o</w:t>
      </w:r>
    </w:p>
    <w:p w14:paraId="46E2F1D6" w14:textId="77777777" w:rsidR="0059358B" w:rsidRPr="007C5E7B" w:rsidRDefault="0059358B" w:rsidP="008D2D87">
      <w:pPr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0B64798F" w14:textId="77777777" w:rsidR="0059358B" w:rsidRPr="007C5E7B" w:rsidRDefault="0059358B" w:rsidP="008D2D87">
      <w:pPr>
        <w:tabs>
          <w:tab w:val="num" w:pos="1134"/>
        </w:tabs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b)</w:t>
      </w:r>
      <w:r w:rsidRPr="007C5E7B">
        <w:rPr>
          <w:rFonts w:ascii="Arial" w:hAnsi="Arial" w:cs="Arial"/>
          <w:sz w:val="20"/>
          <w:lang w:val="es-MX" w:eastAsia="en-US"/>
        </w:rPr>
        <w:tab/>
        <w:t>emitirá el “Comprobante de Seguimiento de Documentación”, el cual formará parte de la documentación que [Contratista/Proveedor] presente para continuar con los trámites de pago de su(s) factura(s).</w:t>
      </w:r>
    </w:p>
    <w:p w14:paraId="4BE3838A" w14:textId="77777777" w:rsidR="00233933" w:rsidRPr="007C5E7B" w:rsidRDefault="00233933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6E7B9B70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[Petróleos Mexicanos/Organismo Subsidiario] no estará obligado a dar trámite al pago de su(s) factura(s) cuando [Contratista/Proveedor] injustificadamente no entregue la Documentación Requerida por las Fuentes de Financiamiento que corresponda.</w:t>
      </w:r>
    </w:p>
    <w:p w14:paraId="1707112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7D06AC7F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DAF2AC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529A338" w14:textId="04148911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 considerar las acciones necesarias para la obtención y presentación correcta y oportuna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de la Documentación. Asimismo,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debe informar, con la debida anticipación, a sus proveedores, subcontratistas y a cualquier otra empresa que le suministre, directa o indirectamente, bienes y/o servicios para el cumplimiento del presente contrato,  las obligaciones y sus necesidades de información, a que se refiere el presente Anexo </w:t>
      </w:r>
      <w:r w:rsidRPr="007C5E7B">
        <w:rPr>
          <w:rFonts w:ascii="Arial" w:hAnsi="Arial" w:cs="Arial"/>
          <w:i/>
          <w:sz w:val="20"/>
          <w:lang w:val="es-MX" w:eastAsia="en-US"/>
        </w:rPr>
        <w:t xml:space="preserve"> [número de anexo correspondiente]</w:t>
      </w:r>
      <w:r w:rsidRPr="007C5E7B">
        <w:rPr>
          <w:rFonts w:ascii="Arial" w:hAnsi="Arial" w:cs="Arial"/>
          <w:sz w:val="20"/>
          <w:lang w:val="es-MX" w:eastAsia="en-US"/>
        </w:rPr>
        <w:t>, así como a lo indicado en el “Instructivo de Petróleos Mexicanos y sus Organismos Subsidiarios para la Entrega de la Documentación Requerida por las Fuentes de Financiamiento”.</w:t>
      </w:r>
    </w:p>
    <w:p w14:paraId="2967489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7A590AB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Documentación que debe proporcionar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depende del país de origen de los bienes y/o servicios que se suministren y/o utilicen para el cumplimiento del objeto del presente contrato.</w:t>
      </w:r>
    </w:p>
    <w:p w14:paraId="44FC24D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81DD4E0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B7C5284" w14:textId="77777777" w:rsidR="0059358B" w:rsidRPr="007C5E7B" w:rsidRDefault="0059358B" w:rsidP="008D2D87">
      <w:pPr>
        <w:numPr>
          <w:ilvl w:val="0"/>
          <w:numId w:val="11"/>
        </w:numPr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Fuentes de Financiamiento</w:t>
      </w:r>
    </w:p>
    <w:p w14:paraId="0D98637B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4D077D" w14:textId="77777777" w:rsidR="00EF0CB0" w:rsidRDefault="00EF0CB0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A540DF0" w14:textId="2A2D2E11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Petróleos Mexicanos puede acceder a diversas fuentes de financiamiento, ya sea directamente, o a través de cualquier entidad financiera y/o filial que Petróleos Mexicanos designe para tal efecto. Estas líneas de crédito constituyen fuentes de financiamiento alternativas a las utilizadas por el gobierno federal, las cuales por ley, deben utilizarse preferentemente.  Sobresalen, entre otras en lo que se refiere a la Documentación, las líneas de crédito garantizadas y/o aseguradas por Agencias de Crédito a la Exportación (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).</w:t>
      </w:r>
    </w:p>
    <w:p w14:paraId="55A7620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1680547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5E9F35C1" w14:textId="77777777" w:rsidR="0059358B" w:rsidRPr="007C5E7B" w:rsidRDefault="0059358B" w:rsidP="008D2D87">
      <w:pPr>
        <w:ind w:left="1701" w:hanging="72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 xml:space="preserve">2.1 </w:t>
      </w:r>
      <w:r w:rsidRPr="007C5E7B">
        <w:rPr>
          <w:rFonts w:ascii="Arial" w:hAnsi="Arial" w:cs="Arial"/>
          <w:b/>
          <w:sz w:val="22"/>
          <w:szCs w:val="28"/>
          <w:lang w:val="es-MX" w:eastAsia="en-US"/>
        </w:rPr>
        <w:tab/>
        <w:t>Líneas de Crédito Garantizadas o Aseguradas por Agencias de Crédito a la Exportación (</w:t>
      </w:r>
      <w:proofErr w:type="spellStart"/>
      <w:r w:rsidRPr="007C5E7B">
        <w:rPr>
          <w:rFonts w:ascii="Arial" w:hAnsi="Arial" w:cs="Arial"/>
          <w:b/>
          <w:sz w:val="22"/>
          <w:szCs w:val="28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b/>
          <w:sz w:val="22"/>
          <w:szCs w:val="28"/>
          <w:lang w:val="es-MX" w:eastAsia="en-US"/>
        </w:rPr>
        <w:t>)</w:t>
      </w:r>
    </w:p>
    <w:p w14:paraId="1CDE197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b/>
          <w:sz w:val="20"/>
          <w:lang w:val="es-MX" w:eastAsia="en-US"/>
        </w:rPr>
      </w:pPr>
    </w:p>
    <w:p w14:paraId="0F83905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Dado que un porcentaje significativo de los suministros y servicios utilizados en la industria petrolera son de importación, la utilización de este tipo de líneas es fundamental para el desarrollo y continuidad de los proyectos de Petróleos Mexicanos y Organismos Subsidiarios.</w:t>
      </w:r>
    </w:p>
    <w:p w14:paraId="4546517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5AF6073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el uso de este tipo de líneas no condiciona a los Contratistas o Proveedores a utilizar bienes y/o servicios de importación; sin embargo, si el Contratista o Proveedor utiliza bienes y/o servicios importados directa o indirectamente, Petróleos Mexicanos está obligado a financiar el pago de los mismos preferentemente a través de líneas de crédito  garantizadas o aseguradas  por Agencias de Crédito a la Exportación (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). Estas líneas son de uso exclusivo para Petróleos Mexicanos.  </w:t>
      </w:r>
    </w:p>
    <w:p w14:paraId="2413F40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C8622CA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 continuación se incluye, para fines informativos, una relación de las Agencias de Crédito a la Exportación, con las cuales se tiene relación, o con las que potencialmente Petróleos Mexicanos podrá suscribir líneas de crédito.</w:t>
      </w:r>
    </w:p>
    <w:p w14:paraId="366BE36E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2070"/>
        <w:gridCol w:w="3168"/>
      </w:tblGrid>
      <w:tr w:rsidR="0059358B" w:rsidRPr="00706132" w14:paraId="6D15E5FB" w14:textId="77777777" w:rsidTr="001C024C">
        <w:trPr>
          <w:trHeight w:val="503"/>
          <w:jc w:val="center"/>
        </w:trPr>
        <w:tc>
          <w:tcPr>
            <w:tcW w:w="3618" w:type="dxa"/>
            <w:vAlign w:val="center"/>
          </w:tcPr>
          <w:p w14:paraId="6400BBF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Nombre</w:t>
            </w:r>
            <w:proofErr w:type="spellEnd"/>
          </w:p>
        </w:tc>
        <w:tc>
          <w:tcPr>
            <w:tcW w:w="2070" w:type="dxa"/>
            <w:vAlign w:val="center"/>
          </w:tcPr>
          <w:p w14:paraId="0B36E33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Siglas</w:t>
            </w:r>
            <w:proofErr w:type="spellEnd"/>
          </w:p>
        </w:tc>
        <w:tc>
          <w:tcPr>
            <w:tcW w:w="3168" w:type="dxa"/>
            <w:vAlign w:val="center"/>
          </w:tcPr>
          <w:p w14:paraId="53B8A16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b/>
                <w:sz w:val="20"/>
                <w:szCs w:val="20"/>
                <w:lang w:val="en-US" w:eastAsia="en-US"/>
              </w:rPr>
              <w:t>País</w:t>
            </w:r>
          </w:p>
        </w:tc>
      </w:tr>
      <w:tr w:rsidR="0059358B" w:rsidRPr="00706132" w14:paraId="0FF02166" w14:textId="77777777" w:rsidTr="001C024C">
        <w:trPr>
          <w:trHeight w:val="710"/>
          <w:jc w:val="center"/>
        </w:trPr>
        <w:tc>
          <w:tcPr>
            <w:tcW w:w="3618" w:type="dxa"/>
            <w:vAlign w:val="center"/>
          </w:tcPr>
          <w:p w14:paraId="7C24B309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1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Export-Import Bank of the United States</w:t>
              </w:r>
            </w:hyperlink>
          </w:p>
        </w:tc>
        <w:tc>
          <w:tcPr>
            <w:tcW w:w="2070" w:type="dxa"/>
            <w:vAlign w:val="center"/>
          </w:tcPr>
          <w:p w14:paraId="26F54CD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Ex-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Im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Bank</w:t>
            </w:r>
          </w:p>
        </w:tc>
        <w:tc>
          <w:tcPr>
            <w:tcW w:w="3168" w:type="dxa"/>
            <w:vAlign w:val="center"/>
          </w:tcPr>
          <w:p w14:paraId="2B91B59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Estados Unidos de América</w:t>
            </w:r>
          </w:p>
        </w:tc>
      </w:tr>
      <w:tr w:rsidR="0059358B" w:rsidRPr="00706132" w14:paraId="34325E80" w14:textId="77777777" w:rsidTr="001C024C">
        <w:trPr>
          <w:jc w:val="center"/>
        </w:trPr>
        <w:tc>
          <w:tcPr>
            <w:tcW w:w="3618" w:type="dxa"/>
            <w:vAlign w:val="center"/>
          </w:tcPr>
          <w:p w14:paraId="0A3DFABC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Export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Development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Canada</w:t>
            </w:r>
            <w:proofErr w:type="spellEnd"/>
          </w:p>
        </w:tc>
        <w:tc>
          <w:tcPr>
            <w:tcW w:w="2070" w:type="dxa"/>
            <w:vAlign w:val="center"/>
          </w:tcPr>
          <w:p w14:paraId="06C8A60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EDC</w:t>
            </w:r>
          </w:p>
        </w:tc>
        <w:tc>
          <w:tcPr>
            <w:tcW w:w="3168" w:type="dxa"/>
            <w:vAlign w:val="center"/>
          </w:tcPr>
          <w:p w14:paraId="5A957EE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Canadá</w:t>
            </w:r>
          </w:p>
        </w:tc>
      </w:tr>
      <w:tr w:rsidR="0059358B" w:rsidRPr="00706132" w14:paraId="0E016C56" w14:textId="77777777" w:rsidTr="001C024C">
        <w:trPr>
          <w:jc w:val="center"/>
        </w:trPr>
        <w:tc>
          <w:tcPr>
            <w:tcW w:w="3618" w:type="dxa"/>
            <w:vAlign w:val="center"/>
          </w:tcPr>
          <w:p w14:paraId="0B6034A3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2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Export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Credits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Guarantee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Department </w:t>
              </w:r>
            </w:hyperlink>
          </w:p>
        </w:tc>
        <w:tc>
          <w:tcPr>
            <w:tcW w:w="2070" w:type="dxa"/>
            <w:vAlign w:val="center"/>
          </w:tcPr>
          <w:p w14:paraId="04D0066B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ECGD</w:t>
            </w:r>
          </w:p>
        </w:tc>
        <w:tc>
          <w:tcPr>
            <w:tcW w:w="3168" w:type="dxa"/>
            <w:vAlign w:val="center"/>
          </w:tcPr>
          <w:p w14:paraId="3B92E90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Reino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Unido</w:t>
            </w:r>
            <w:proofErr w:type="spellEnd"/>
          </w:p>
        </w:tc>
      </w:tr>
      <w:tr w:rsidR="0059358B" w:rsidRPr="00706132" w14:paraId="32C59116" w14:textId="77777777" w:rsidTr="001C024C">
        <w:trPr>
          <w:jc w:val="center"/>
        </w:trPr>
        <w:tc>
          <w:tcPr>
            <w:tcW w:w="3618" w:type="dxa"/>
            <w:vAlign w:val="center"/>
          </w:tcPr>
          <w:p w14:paraId="67A5CFB8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3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Japan Bank for International Cooperation</w:t>
              </w:r>
            </w:hyperlink>
          </w:p>
        </w:tc>
        <w:tc>
          <w:tcPr>
            <w:tcW w:w="2070" w:type="dxa"/>
            <w:vAlign w:val="center"/>
          </w:tcPr>
          <w:p w14:paraId="5F1EB3B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JBIC</w:t>
            </w:r>
          </w:p>
        </w:tc>
        <w:tc>
          <w:tcPr>
            <w:tcW w:w="3168" w:type="dxa"/>
            <w:vAlign w:val="center"/>
          </w:tcPr>
          <w:p w14:paraId="37E04BB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Japón</w:t>
            </w:r>
            <w:proofErr w:type="spellEnd"/>
          </w:p>
        </w:tc>
      </w:tr>
      <w:tr w:rsidR="0059358B" w:rsidRPr="00706132" w14:paraId="201E3994" w14:textId="77777777" w:rsidTr="001C024C">
        <w:trPr>
          <w:jc w:val="center"/>
        </w:trPr>
        <w:tc>
          <w:tcPr>
            <w:tcW w:w="3618" w:type="dxa"/>
            <w:vAlign w:val="center"/>
          </w:tcPr>
          <w:p w14:paraId="605BB82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smartTag w:uri="urn:schemas-microsoft-com:office:smarttags" w:element="place">
              <w:r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Nippon</w:t>
              </w:r>
            </w:smartTag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Export and Investment </w:t>
            </w: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Insurance</w:t>
            </w:r>
          </w:p>
        </w:tc>
        <w:tc>
          <w:tcPr>
            <w:tcW w:w="2070" w:type="dxa"/>
            <w:vAlign w:val="center"/>
          </w:tcPr>
          <w:p w14:paraId="39B4B51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NEXI</w:t>
            </w:r>
          </w:p>
        </w:tc>
        <w:tc>
          <w:tcPr>
            <w:tcW w:w="3168" w:type="dxa"/>
            <w:vAlign w:val="center"/>
          </w:tcPr>
          <w:p w14:paraId="6494160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Japón</w:t>
            </w:r>
            <w:proofErr w:type="spellEnd"/>
          </w:p>
        </w:tc>
      </w:tr>
      <w:tr w:rsidR="0059358B" w:rsidRPr="00706132" w14:paraId="3D3BBB41" w14:textId="77777777" w:rsidTr="001C024C">
        <w:trPr>
          <w:jc w:val="center"/>
        </w:trPr>
        <w:tc>
          <w:tcPr>
            <w:tcW w:w="3618" w:type="dxa"/>
            <w:vAlign w:val="center"/>
          </w:tcPr>
          <w:p w14:paraId="4293A23B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4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Hermes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Kreditversicherungs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-AG</w:t>
              </w:r>
            </w:hyperlink>
          </w:p>
        </w:tc>
        <w:tc>
          <w:tcPr>
            <w:tcW w:w="2070" w:type="dxa"/>
            <w:vAlign w:val="center"/>
          </w:tcPr>
          <w:p w14:paraId="34C38581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HERMES</w:t>
            </w:r>
          </w:p>
        </w:tc>
        <w:tc>
          <w:tcPr>
            <w:tcW w:w="3168" w:type="dxa"/>
            <w:vAlign w:val="center"/>
          </w:tcPr>
          <w:p w14:paraId="4BE5780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Alemania</w:t>
            </w:r>
            <w:proofErr w:type="spellEnd"/>
          </w:p>
        </w:tc>
      </w:tr>
      <w:tr w:rsidR="0059358B" w:rsidRPr="00706132" w14:paraId="5234B643" w14:textId="77777777" w:rsidTr="001C024C">
        <w:trPr>
          <w:jc w:val="center"/>
        </w:trPr>
        <w:tc>
          <w:tcPr>
            <w:tcW w:w="3618" w:type="dxa"/>
            <w:vAlign w:val="center"/>
          </w:tcPr>
          <w:p w14:paraId="378B845B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5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Guarantee Institute for Export Credits</w:t>
              </w:r>
            </w:hyperlink>
          </w:p>
        </w:tc>
        <w:tc>
          <w:tcPr>
            <w:tcW w:w="2070" w:type="dxa"/>
            <w:vAlign w:val="center"/>
          </w:tcPr>
          <w:p w14:paraId="7E61656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GIEK</w:t>
            </w:r>
          </w:p>
        </w:tc>
        <w:tc>
          <w:tcPr>
            <w:tcW w:w="3168" w:type="dxa"/>
            <w:vAlign w:val="center"/>
          </w:tcPr>
          <w:p w14:paraId="797D2D0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Noruega</w:t>
            </w:r>
            <w:proofErr w:type="spellEnd"/>
          </w:p>
        </w:tc>
      </w:tr>
      <w:tr w:rsidR="0059358B" w:rsidRPr="00706132" w14:paraId="19163EA6" w14:textId="77777777" w:rsidTr="001C024C">
        <w:trPr>
          <w:jc w:val="center"/>
        </w:trPr>
        <w:tc>
          <w:tcPr>
            <w:tcW w:w="3618" w:type="dxa"/>
            <w:vAlign w:val="center"/>
          </w:tcPr>
          <w:p w14:paraId="4B411104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6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Atradius</w:t>
              </w:r>
            </w:hyperlink>
            <w:r w:rsidR="0059358B"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1A3696C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ATRADIUS</w:t>
            </w:r>
          </w:p>
        </w:tc>
        <w:tc>
          <w:tcPr>
            <w:tcW w:w="3168" w:type="dxa"/>
            <w:vAlign w:val="center"/>
          </w:tcPr>
          <w:p w14:paraId="3B431F5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Holanda</w:t>
            </w:r>
            <w:proofErr w:type="spellEnd"/>
          </w:p>
        </w:tc>
      </w:tr>
      <w:tr w:rsidR="0059358B" w:rsidRPr="00706132" w14:paraId="19114C08" w14:textId="77777777" w:rsidTr="001C024C">
        <w:trPr>
          <w:jc w:val="center"/>
        </w:trPr>
        <w:tc>
          <w:tcPr>
            <w:tcW w:w="3618" w:type="dxa"/>
            <w:vAlign w:val="center"/>
          </w:tcPr>
          <w:p w14:paraId="056E2B51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17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Istituto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</w:hyperlink>
            <w:hyperlink r:id="rId18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per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</w:hyperlink>
            <w:hyperlink r:id="rId19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Servizi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Assicurativi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e il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Credito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all'Esportazione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6E80811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SACE</w:t>
            </w:r>
          </w:p>
        </w:tc>
        <w:tc>
          <w:tcPr>
            <w:tcW w:w="3168" w:type="dxa"/>
            <w:vAlign w:val="center"/>
          </w:tcPr>
          <w:p w14:paraId="52E43D52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Italia</w:t>
            </w:r>
          </w:p>
        </w:tc>
      </w:tr>
      <w:tr w:rsidR="0059358B" w:rsidRPr="00706132" w14:paraId="54E1EA30" w14:textId="77777777" w:rsidTr="001C024C">
        <w:trPr>
          <w:jc w:val="center"/>
        </w:trPr>
        <w:tc>
          <w:tcPr>
            <w:tcW w:w="3618" w:type="dxa"/>
            <w:vAlign w:val="center"/>
          </w:tcPr>
          <w:p w14:paraId="479E8F32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0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Compagnie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Fran</w:t>
              </w:r>
              <w:r w:rsidR="0059358B" w:rsidRPr="00706132">
                <w:rPr>
                  <w:sz w:val="20"/>
                  <w:szCs w:val="20"/>
                  <w:lang w:val="en-US" w:eastAsia="en-US"/>
                </w:rPr>
                <w:t>ç</w:t>
              </w:r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aise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d’ Assurance pour le Commerce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Extérieur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</w:hyperlink>
          </w:p>
        </w:tc>
        <w:tc>
          <w:tcPr>
            <w:tcW w:w="2070" w:type="dxa"/>
            <w:vAlign w:val="center"/>
          </w:tcPr>
          <w:p w14:paraId="28E8452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COFACE</w:t>
            </w:r>
          </w:p>
        </w:tc>
        <w:tc>
          <w:tcPr>
            <w:tcW w:w="3168" w:type="dxa"/>
            <w:vAlign w:val="center"/>
          </w:tcPr>
          <w:p w14:paraId="71B2011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Francia</w:t>
            </w:r>
          </w:p>
        </w:tc>
      </w:tr>
      <w:tr w:rsidR="0059358B" w:rsidRPr="00706132" w14:paraId="2DF1EF93" w14:textId="77777777" w:rsidTr="001C024C">
        <w:trPr>
          <w:jc w:val="center"/>
        </w:trPr>
        <w:tc>
          <w:tcPr>
            <w:tcW w:w="3618" w:type="dxa"/>
            <w:vAlign w:val="center"/>
          </w:tcPr>
          <w:p w14:paraId="79E20AE0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hyperlink r:id="rId21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Compañía Española de Seguros de Crédito a la Exportación, S.A.</w:t>
              </w:r>
            </w:hyperlink>
          </w:p>
        </w:tc>
        <w:tc>
          <w:tcPr>
            <w:tcW w:w="2070" w:type="dxa"/>
            <w:vAlign w:val="center"/>
          </w:tcPr>
          <w:p w14:paraId="6FC8329A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CESCE</w:t>
            </w:r>
          </w:p>
        </w:tc>
        <w:tc>
          <w:tcPr>
            <w:tcW w:w="3168" w:type="dxa"/>
            <w:vAlign w:val="center"/>
          </w:tcPr>
          <w:p w14:paraId="6E4A281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España</w:t>
            </w:r>
          </w:p>
        </w:tc>
      </w:tr>
      <w:tr w:rsidR="0059358B" w:rsidRPr="00706132" w14:paraId="460BB743" w14:textId="77777777" w:rsidTr="001C024C">
        <w:trPr>
          <w:jc w:val="center"/>
        </w:trPr>
        <w:tc>
          <w:tcPr>
            <w:tcW w:w="3618" w:type="dxa"/>
            <w:vAlign w:val="center"/>
          </w:tcPr>
          <w:p w14:paraId="3580AACD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2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Export-Import Bank of Korea</w:t>
              </w:r>
            </w:hyperlink>
          </w:p>
        </w:tc>
        <w:tc>
          <w:tcPr>
            <w:tcW w:w="2070" w:type="dxa"/>
            <w:vAlign w:val="center"/>
          </w:tcPr>
          <w:p w14:paraId="2425507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K-Exim</w:t>
            </w:r>
          </w:p>
        </w:tc>
        <w:tc>
          <w:tcPr>
            <w:tcW w:w="3168" w:type="dxa"/>
            <w:vAlign w:val="center"/>
          </w:tcPr>
          <w:p w14:paraId="468DB95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República de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Corea</w:t>
            </w:r>
            <w:proofErr w:type="spellEnd"/>
          </w:p>
        </w:tc>
      </w:tr>
      <w:tr w:rsidR="0059358B" w:rsidRPr="00706132" w14:paraId="1066FC2F" w14:textId="77777777" w:rsidTr="001C024C">
        <w:trPr>
          <w:jc w:val="center"/>
        </w:trPr>
        <w:tc>
          <w:tcPr>
            <w:tcW w:w="3618" w:type="dxa"/>
            <w:vAlign w:val="center"/>
          </w:tcPr>
          <w:p w14:paraId="4A8266D2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3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 Risk Guarantee Agency</w:t>
              </w:r>
            </w:hyperlink>
          </w:p>
        </w:tc>
        <w:tc>
          <w:tcPr>
            <w:tcW w:w="2070" w:type="dxa"/>
            <w:vAlign w:val="center"/>
          </w:tcPr>
          <w:p w14:paraId="07AF6C32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ERG</w:t>
            </w:r>
          </w:p>
        </w:tc>
        <w:tc>
          <w:tcPr>
            <w:tcW w:w="3168" w:type="dxa"/>
            <w:vAlign w:val="center"/>
          </w:tcPr>
          <w:p w14:paraId="6FD66ED6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Suiza</w:t>
            </w:r>
            <w:proofErr w:type="spellEnd"/>
          </w:p>
        </w:tc>
      </w:tr>
      <w:tr w:rsidR="0059358B" w:rsidRPr="00706132" w14:paraId="0F401457" w14:textId="77777777" w:rsidTr="001C024C">
        <w:trPr>
          <w:jc w:val="center"/>
        </w:trPr>
        <w:tc>
          <w:tcPr>
            <w:tcW w:w="3618" w:type="dxa"/>
            <w:vAlign w:val="center"/>
          </w:tcPr>
          <w:p w14:paraId="59E554E4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4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Finnvera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plc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4DF6830C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5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>Finnvera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s-MX" w:eastAsia="en-US"/>
                </w:rPr>
                <w:t xml:space="preserve"> </w:t>
              </w:r>
            </w:hyperlink>
          </w:p>
        </w:tc>
        <w:tc>
          <w:tcPr>
            <w:tcW w:w="3168" w:type="dxa"/>
            <w:vAlign w:val="center"/>
          </w:tcPr>
          <w:p w14:paraId="050E437F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Finlandia</w:t>
            </w:r>
          </w:p>
        </w:tc>
      </w:tr>
      <w:tr w:rsidR="0059358B" w:rsidRPr="00706132" w14:paraId="4DB4056F" w14:textId="77777777" w:rsidTr="001C024C">
        <w:trPr>
          <w:jc w:val="center"/>
        </w:trPr>
        <w:tc>
          <w:tcPr>
            <w:tcW w:w="3618" w:type="dxa"/>
            <w:vAlign w:val="center"/>
          </w:tcPr>
          <w:p w14:paraId="2858FFBC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6" w:history="1"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Export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Kredit</w:t>
              </w:r>
              <w:proofErr w:type="spellEnd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 xml:space="preserve"> </w:t>
              </w:r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Fonden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795796A0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EKF</w:t>
            </w:r>
          </w:p>
        </w:tc>
        <w:tc>
          <w:tcPr>
            <w:tcW w:w="3168" w:type="dxa"/>
            <w:vAlign w:val="center"/>
          </w:tcPr>
          <w:p w14:paraId="303A7555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Dinamarca</w:t>
            </w:r>
            <w:proofErr w:type="spellEnd"/>
          </w:p>
        </w:tc>
      </w:tr>
      <w:tr w:rsidR="0059358B" w:rsidRPr="00706132" w14:paraId="47996DE2" w14:textId="77777777" w:rsidTr="001C024C">
        <w:trPr>
          <w:jc w:val="center"/>
        </w:trPr>
        <w:tc>
          <w:tcPr>
            <w:tcW w:w="3618" w:type="dxa"/>
            <w:vAlign w:val="center"/>
          </w:tcPr>
          <w:p w14:paraId="0E415F13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Oesterreichische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Kontrollbank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Aktiengesellschaft</w:t>
            </w:r>
            <w:proofErr w:type="spellEnd"/>
          </w:p>
        </w:tc>
        <w:tc>
          <w:tcPr>
            <w:tcW w:w="2070" w:type="dxa"/>
            <w:vAlign w:val="center"/>
          </w:tcPr>
          <w:p w14:paraId="7CE9170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OeKB</w:t>
            </w:r>
            <w:proofErr w:type="spellEnd"/>
          </w:p>
        </w:tc>
        <w:tc>
          <w:tcPr>
            <w:tcW w:w="3168" w:type="dxa"/>
            <w:vAlign w:val="center"/>
          </w:tcPr>
          <w:p w14:paraId="152500B9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706132">
                  <w:rPr>
                    <w:rFonts w:ascii="Arial" w:hAnsi="Arial" w:cs="Arial"/>
                    <w:sz w:val="20"/>
                    <w:szCs w:val="20"/>
                    <w:lang w:val="en-US" w:eastAsia="en-US"/>
                  </w:rPr>
                  <w:t>Austria</w:t>
                </w:r>
              </w:smartTag>
            </w:smartTag>
          </w:p>
        </w:tc>
      </w:tr>
      <w:tr w:rsidR="0059358B" w:rsidRPr="00706132" w14:paraId="0EBDE87A" w14:textId="77777777" w:rsidTr="001C024C">
        <w:trPr>
          <w:jc w:val="center"/>
        </w:trPr>
        <w:tc>
          <w:tcPr>
            <w:tcW w:w="3618" w:type="dxa"/>
            <w:vAlign w:val="center"/>
          </w:tcPr>
          <w:p w14:paraId="6419452D" w14:textId="77777777" w:rsidR="0059358B" w:rsidRPr="00706132" w:rsidRDefault="00F54F5E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hyperlink r:id="rId27" w:history="1">
              <w:proofErr w:type="spellStart"/>
              <w:r w:rsidR="0059358B" w:rsidRPr="00706132">
                <w:rPr>
                  <w:rFonts w:ascii="Arial" w:hAnsi="Arial" w:cs="Arial"/>
                  <w:sz w:val="20"/>
                  <w:szCs w:val="20"/>
                  <w:lang w:val="en-US" w:eastAsia="en-US"/>
                </w:rPr>
                <w:t>Exportkreditnamnden</w:t>
              </w:r>
              <w:proofErr w:type="spellEnd"/>
            </w:hyperlink>
          </w:p>
        </w:tc>
        <w:tc>
          <w:tcPr>
            <w:tcW w:w="2070" w:type="dxa"/>
            <w:vAlign w:val="center"/>
          </w:tcPr>
          <w:p w14:paraId="387FB387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EKN</w:t>
            </w:r>
          </w:p>
        </w:tc>
        <w:tc>
          <w:tcPr>
            <w:tcW w:w="3168" w:type="dxa"/>
            <w:vAlign w:val="center"/>
          </w:tcPr>
          <w:p w14:paraId="16171644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n-US" w:eastAsia="en-US"/>
              </w:rPr>
              <w:t>Suecia</w:t>
            </w:r>
            <w:proofErr w:type="spellEnd"/>
          </w:p>
        </w:tc>
      </w:tr>
      <w:tr w:rsidR="0059358B" w:rsidRPr="00706132" w14:paraId="68E1233F" w14:textId="77777777" w:rsidTr="001C024C">
        <w:trPr>
          <w:jc w:val="center"/>
        </w:trPr>
        <w:tc>
          <w:tcPr>
            <w:tcW w:w="3618" w:type="dxa"/>
            <w:vAlign w:val="center"/>
          </w:tcPr>
          <w:p w14:paraId="268C4585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proofErr w:type="spellStart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Companhia</w:t>
            </w:r>
            <w:proofErr w:type="spellEnd"/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 xml:space="preserve"> de Seguro de Créditos S.A</w:t>
            </w:r>
          </w:p>
        </w:tc>
        <w:tc>
          <w:tcPr>
            <w:tcW w:w="2070" w:type="dxa"/>
            <w:vAlign w:val="center"/>
          </w:tcPr>
          <w:p w14:paraId="6E53D7CE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COSEC</w:t>
            </w:r>
          </w:p>
        </w:tc>
        <w:tc>
          <w:tcPr>
            <w:tcW w:w="3168" w:type="dxa"/>
            <w:vAlign w:val="center"/>
          </w:tcPr>
          <w:p w14:paraId="218AE788" w14:textId="77777777" w:rsidR="0059358B" w:rsidRPr="00706132" w:rsidRDefault="0059358B" w:rsidP="001C024C">
            <w:pPr>
              <w:tabs>
                <w:tab w:val="num" w:pos="540"/>
              </w:tabs>
              <w:jc w:val="center"/>
              <w:rPr>
                <w:rFonts w:ascii="Arial" w:hAnsi="Arial" w:cs="Arial"/>
                <w:sz w:val="20"/>
                <w:szCs w:val="20"/>
                <w:lang w:val="es-MX" w:eastAsia="en-US"/>
              </w:rPr>
            </w:pPr>
            <w:r w:rsidRPr="00706132">
              <w:rPr>
                <w:rFonts w:ascii="Arial" w:hAnsi="Arial" w:cs="Arial"/>
                <w:sz w:val="20"/>
                <w:szCs w:val="20"/>
                <w:lang w:val="es-MX" w:eastAsia="en-US"/>
              </w:rPr>
              <w:t>Portugal</w:t>
            </w:r>
          </w:p>
        </w:tc>
      </w:tr>
    </w:tbl>
    <w:p w14:paraId="31B0D6EA" w14:textId="77777777" w:rsidR="00233933" w:rsidRDefault="00233933" w:rsidP="00233933">
      <w:pPr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3E74AAB8" w14:textId="32C10385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993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Cédula sobre el País de Origen de los Bienes y/o Servicios.</w:t>
      </w:r>
    </w:p>
    <w:p w14:paraId="1CC63A60" w14:textId="77777777" w:rsidR="0059358B" w:rsidRPr="007C5E7B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36"/>
          <w:lang w:val="es-MX" w:eastAsia="en-US"/>
        </w:rPr>
      </w:pPr>
    </w:p>
    <w:p w14:paraId="7BBA2D1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Mediante esta Cédula,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 proporcionar a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 xml:space="preserve">], la información detallada sobre el país de origen de los bienes y/o servicios que se utilicen para dar cumplimiento al objeto del contrato, así como información sobre las personas físicas y/o morales y/o extranjeras que le suministren, directa o indirectamente, dichos bienes y/o servicios. </w:t>
      </w:r>
    </w:p>
    <w:p w14:paraId="305FEE39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B42BCB9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“Cédula sobre el País de Origen de los Bienes y/o Servicios”, presentada con anterioridad a la firma del presente contrato, se integra al presente contrato como Anexo [</w:t>
      </w:r>
      <w:r w:rsidRPr="007C5E7B">
        <w:rPr>
          <w:rFonts w:ascii="Arial" w:hAnsi="Arial" w:cs="Arial"/>
          <w:i/>
          <w:sz w:val="20"/>
          <w:lang w:val="es-MX" w:eastAsia="en-US"/>
        </w:rPr>
        <w:t>número de anexo correspondiente de acuerdo con el modelo de contrato</w:t>
      </w:r>
      <w:r w:rsidRPr="007C5E7B">
        <w:rPr>
          <w:rFonts w:ascii="Arial" w:hAnsi="Arial" w:cs="Arial"/>
          <w:sz w:val="20"/>
          <w:lang w:val="es-MX" w:eastAsia="en-US"/>
        </w:rPr>
        <w:t>], en la inteligencia de que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podrá solicitar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cualquier aclaración o información adicional relativa a la Cédula a que se refiere esta cláusula, durante la vigencia del contrato.</w:t>
      </w:r>
    </w:p>
    <w:p w14:paraId="2A566EBB" w14:textId="77777777" w:rsidR="00233933" w:rsidRDefault="00233933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1A6E050" w14:textId="1595AE8F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Asimismo, en caso de que la información contemplada en dicha Cédula llegara a modificarse durante la vigencia de este contrato,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se obliga a hacerla del conocimiento de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], inmediatamente después de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tenga conocimiento de la modificación, lo que no implicará realizar una modificación al presente contrato.</w:t>
      </w:r>
    </w:p>
    <w:p w14:paraId="39F82FB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14B1A0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Cédula sobre el País de Origen de los Bienes y/o Servicios deberá ser requisitada atendiendo las indicaciones contenidas en el “Instructivo de Petróleos Mexicanos y sus Organismos Subsidiarios para la Entrega de Documentación Requerida por las Fuentes de Financiamiento”.</w:t>
      </w:r>
    </w:p>
    <w:p w14:paraId="39317DBE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AB1B2A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información presentada por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Contratista/Proveedor]</w:t>
      </w:r>
      <w:r w:rsidRPr="007C5E7B">
        <w:rPr>
          <w:rFonts w:ascii="Arial" w:hAnsi="Arial" w:cs="Arial"/>
          <w:sz w:val="20"/>
          <w:lang w:val="es-MX" w:eastAsia="en-US"/>
        </w:rPr>
        <w:t xml:space="preserve"> en dicha Cédula, deberá ser congruente con aquella información técnica y económica incluida en su oferta y en el presente contrato.</w:t>
      </w:r>
    </w:p>
    <w:p w14:paraId="4E1F5A54" w14:textId="46A424C0" w:rsidR="0059358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222BE75" w14:textId="77777777" w:rsidR="00233933" w:rsidRPr="007C5E7B" w:rsidRDefault="00233933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3D9220F" w14:textId="77777777" w:rsidR="0059358B" w:rsidRPr="007C5E7B" w:rsidRDefault="0059358B" w:rsidP="008D2D87">
      <w:pPr>
        <w:numPr>
          <w:ilvl w:val="0"/>
          <w:numId w:val="11"/>
        </w:numPr>
        <w:tabs>
          <w:tab w:val="clear" w:pos="360"/>
        </w:tabs>
        <w:ind w:left="993"/>
        <w:rPr>
          <w:rFonts w:ascii="Arial" w:hAnsi="Arial" w:cs="Arial"/>
          <w:b/>
          <w:sz w:val="22"/>
          <w:szCs w:val="22"/>
          <w:lang w:val="es-MX" w:eastAsia="en-US"/>
        </w:rPr>
      </w:pPr>
      <w:r w:rsidRPr="007C5E7B">
        <w:rPr>
          <w:rFonts w:ascii="Arial" w:hAnsi="Arial" w:cs="Arial"/>
          <w:b/>
          <w:sz w:val="22"/>
          <w:szCs w:val="22"/>
          <w:lang w:val="es-MX" w:eastAsia="en-US"/>
        </w:rPr>
        <w:t xml:space="preserve">Documentación para la Utilización de Líneas de Crédito Garantizadas o Aseguradas por Agencias de Crédito a la Exportación </w:t>
      </w:r>
    </w:p>
    <w:p w14:paraId="5BFC4F3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2"/>
          <w:szCs w:val="22"/>
          <w:lang w:val="es-MX" w:eastAsia="en-US"/>
        </w:rPr>
      </w:pPr>
    </w:p>
    <w:p w14:paraId="79790DC2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lastRenderedPageBreak/>
        <w:t xml:space="preserve">La Documentación depende del país de origen de los bienes y/o servicios y generalmente consiste en copias, documentos originales y/o documentos electrónicos de: Facturas, Certificados de Origen, Documentos de Embarque, Evidencias de Pago, Cartas Aclaratorias, Contratos Comerciales, entre otros. </w:t>
      </w:r>
    </w:p>
    <w:p w14:paraId="3411BE91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7C89A84" w14:textId="77777777" w:rsidR="0059358B" w:rsidRPr="007C5E7B" w:rsidRDefault="0059358B" w:rsidP="008D2D87">
      <w:pPr>
        <w:ind w:left="567"/>
        <w:jc w:val="both"/>
        <w:rPr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las secciones 4.1 a 4.3 del presente documento, se indica, de manera general, la Documentación según el país de donde procedan los bienes y/o servicios. En el “Instructivo de Petróleos Mexicanos y sus Organismos Subsidiarios para la Entrega de la Documentación Requerida por las Fuentes de Financiamiento”, (“el Instructivo”), mismo que les fue proporcionado oportunamente, se detallan, de manera específica, los formatos y documentos que se deben recabar y presentar. El Instructivo también se encuentra disponible en la página Internet de Pemex: (www.pemex.com/proveedores/documentacion).</w:t>
      </w:r>
    </w:p>
    <w:p w14:paraId="55DC8BA0" w14:textId="77777777" w:rsidR="0059358B" w:rsidRPr="007C5E7B" w:rsidRDefault="0059358B" w:rsidP="008D2D87">
      <w:pPr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8E5528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informará oportunamente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], mediante comunicación oficial, cuál será el (los) área(s) responsable(s) (“Módulo(s) de Financiamiento”) en donde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deberá entregar la Documentación Requerida por las Fuentes de Financiamiento correspondiente a este contrato.</w:t>
      </w:r>
    </w:p>
    <w:p w14:paraId="609B602D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43C59077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[Contratista/Proveedor] deberá entregar al(a las) área(s) responsable(s) (“Módulo(s) de Financiamiento”) de [Petróleos Mexicanos/Organismo Subsidiario] la Documentación Requerida por las Fuentes de Financiamiento, que en su caso corresponda. </w:t>
      </w:r>
    </w:p>
    <w:p w14:paraId="0D43F136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02895F2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Si [Contratista/Proveedor] ha cumplido con la entrega de la  Documentación Requerida por las Fuentes de Financiamiento, el área responsable (“Módulo de Financiamiento”):</w:t>
      </w:r>
    </w:p>
    <w:p w14:paraId="6B13963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69775171" w14:textId="77777777" w:rsidR="0059358B" w:rsidRPr="007C5E7B" w:rsidRDefault="0059358B" w:rsidP="008D2D87">
      <w:pPr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a)</w:t>
      </w:r>
      <w:r w:rsidRPr="007C5E7B">
        <w:rPr>
          <w:rFonts w:ascii="Arial" w:hAnsi="Arial" w:cs="Arial"/>
          <w:sz w:val="20"/>
          <w:lang w:val="es-MX" w:eastAsia="en-US"/>
        </w:rPr>
        <w:tab/>
        <w:t>registrará en los sistemas sobre dicho cumplimiento, con lo que [Contratista/Proveedor] podrá continuar con los trámites de pago de su(s) factura(s), o</w:t>
      </w:r>
    </w:p>
    <w:p w14:paraId="217C3E22" w14:textId="77777777" w:rsidR="0059358B" w:rsidRPr="007C5E7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36686F46" w14:textId="77777777" w:rsidR="0059358B" w:rsidRPr="007C5E7B" w:rsidRDefault="0059358B" w:rsidP="008D2D87">
      <w:pPr>
        <w:ind w:left="1701" w:hanging="41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b)</w:t>
      </w:r>
      <w:r w:rsidRPr="007C5E7B">
        <w:rPr>
          <w:rFonts w:ascii="Arial" w:hAnsi="Arial" w:cs="Arial"/>
          <w:sz w:val="20"/>
          <w:lang w:val="es-MX" w:eastAsia="en-US"/>
        </w:rPr>
        <w:tab/>
        <w:t>emitirá el “Comprobante de Seguimiento de Documentación”, el cual formará parte de la documentación que [Contratista/Proveedor] presente para continuar con los trámites de pago de su(s) factura(s).</w:t>
      </w:r>
    </w:p>
    <w:p w14:paraId="5F81B0DC" w14:textId="29F146C7" w:rsidR="0059358B" w:rsidRDefault="0059358B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28350395" w14:textId="77777777" w:rsidR="00233933" w:rsidRPr="007C5E7B" w:rsidRDefault="00233933" w:rsidP="008D2D87">
      <w:pPr>
        <w:tabs>
          <w:tab w:val="num" w:pos="540"/>
        </w:tabs>
        <w:ind w:left="1701"/>
        <w:jc w:val="both"/>
        <w:rPr>
          <w:rFonts w:ascii="Arial" w:hAnsi="Arial" w:cs="Arial"/>
          <w:sz w:val="20"/>
          <w:lang w:val="es-MX" w:eastAsia="en-US"/>
        </w:rPr>
      </w:pPr>
    </w:p>
    <w:p w14:paraId="0D6ADF5C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[Petróleos Mexicanos/Organismo Subsidiario] no estará obligado a dar trámite al pago de su(s) factura(s) cuando [Contratista/Proveedor] injustificadamente no entregue la Documentación Requerida por las Fuentes de Financiamiento que corresponda.</w:t>
      </w:r>
    </w:p>
    <w:p w14:paraId="5807946D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35D608C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La Documentación entregada por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estará sujeta a la revisión detallada </w:t>
      </w:r>
      <w:proofErr w:type="gramStart"/>
      <w:r w:rsidRPr="007C5E7B">
        <w:rPr>
          <w:rFonts w:ascii="Arial" w:hAnsi="Arial" w:cs="Arial"/>
          <w:sz w:val="20"/>
          <w:lang w:val="es-MX" w:eastAsia="en-US"/>
        </w:rPr>
        <w:t>del(</w:t>
      </w:r>
      <w:proofErr w:type="gramEnd"/>
      <w:r w:rsidRPr="007C5E7B">
        <w:rPr>
          <w:rFonts w:ascii="Arial" w:hAnsi="Arial" w:cs="Arial"/>
          <w:sz w:val="20"/>
          <w:lang w:val="es-MX" w:eastAsia="en-US"/>
        </w:rPr>
        <w:t xml:space="preserve">de los) Módulo(s) de Financiamiento, de la Dirección Corporativa de Finanzas de Petróleos Mexicanos, de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y/o del Banco Agente correspondiente, por lo que,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podrá solicitar a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 xml:space="preserve">] cualquier modificación, aclaración o información adicional relativa a la Documentación Requerida por las Fuentes de Financiamiento. </w:t>
      </w:r>
    </w:p>
    <w:p w14:paraId="6F1C1C80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247E42A7" w14:textId="77777777" w:rsidR="0059358B" w:rsidRPr="007C5E7B" w:rsidRDefault="0059358B" w:rsidP="008D2D87">
      <w:pPr>
        <w:tabs>
          <w:tab w:val="num" w:pos="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</w:p>
    <w:p w14:paraId="1ACFC694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De la misma forma,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acepta que, para ciertos casos, la Documentación Requerida por las Fuentes de Financiamiento deberá ser entregada a la persona (Banco Agente, Agencia de Crédito a la Exportación, Dirección Corporativa de Finanzas, etc.) que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Mexicanos/Organismo Subsidiario</w:t>
      </w:r>
      <w:r w:rsidRPr="007C5E7B">
        <w:rPr>
          <w:rFonts w:ascii="Arial" w:hAnsi="Arial" w:cs="Arial"/>
          <w:sz w:val="20"/>
          <w:lang w:val="es-MX" w:eastAsia="en-US"/>
        </w:rPr>
        <w:t>] le indique oportunamente.</w:t>
      </w:r>
    </w:p>
    <w:p w14:paraId="3001E14D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p w14:paraId="532D1007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los Estados Unidos de América</w:t>
      </w:r>
    </w:p>
    <w:p w14:paraId="02CCBA35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b/>
          <w:sz w:val="22"/>
          <w:szCs w:val="28"/>
          <w:lang w:val="es-MX" w:eastAsia="en-US"/>
        </w:rPr>
      </w:pPr>
    </w:p>
    <w:p w14:paraId="031038AF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El Ex-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Im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Bank de Estados Unidos de América solicita actualmente la siguiente información:</w:t>
      </w:r>
    </w:p>
    <w:p w14:paraId="205B323F" w14:textId="77777777" w:rsidR="0059358B" w:rsidRPr="007C5E7B" w:rsidRDefault="0059358B" w:rsidP="008D2D87">
      <w:pPr>
        <w:ind w:left="1701"/>
        <w:rPr>
          <w:rFonts w:ascii="Arial" w:hAnsi="Arial" w:cs="Arial"/>
          <w:b/>
          <w:szCs w:val="30"/>
          <w:lang w:val="es-MX" w:eastAsia="en-US"/>
        </w:rPr>
      </w:pPr>
    </w:p>
    <w:p w14:paraId="65A36CDA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lastRenderedPageBreak/>
        <w:t xml:space="preserve">Factura Maestra Electrónica (e-Master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Invoice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) en archivo electrónico formato PDF.</w:t>
      </w:r>
    </w:p>
    <w:p w14:paraId="4993D4D1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Certificado del Exportador (“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Exporter’s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Certificate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”) en original.</w:t>
      </w:r>
    </w:p>
    <w:p w14:paraId="475825C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“Anti-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Lobbying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Certificate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>” en original.</w:t>
      </w:r>
    </w:p>
    <w:p w14:paraId="1BAEF514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Datos de los tres documentos anteriores, en archivo electrónico formato Excel.</w:t>
      </w:r>
    </w:p>
    <w:p w14:paraId="21FCBE4F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Copia del conocimiento de embarque marítimo.</w:t>
      </w:r>
    </w:p>
    <w:p w14:paraId="781D9F75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Cartas Aclaratorias, en algunos casos específicos.</w:t>
      </w:r>
    </w:p>
    <w:p w14:paraId="237B45A4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Otra información necesaria para identificar la procedencia, uso y forma de pago de los bienes y/o servicios.</w:t>
      </w:r>
    </w:p>
    <w:p w14:paraId="4B2B5AE7" w14:textId="77777777" w:rsidR="0059358B" w:rsidRPr="007C5E7B" w:rsidRDefault="0059358B" w:rsidP="008D2D87">
      <w:pPr>
        <w:tabs>
          <w:tab w:val="num" w:pos="1440"/>
        </w:tabs>
        <w:ind w:left="567"/>
        <w:rPr>
          <w:rFonts w:ascii="Arial" w:hAnsi="Arial" w:cs="Arial"/>
          <w:sz w:val="20"/>
          <w:lang w:val="es-MX" w:eastAsia="en-US"/>
        </w:rPr>
      </w:pPr>
    </w:p>
    <w:p w14:paraId="594B1DD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En el “Instructivo de Petróleos Mexicanos y sus Organismos Subsidiarios para la Entrega de la Documentación Requerida por las Fuentes de Financiamiento”, se incluyen los formatos específicos, instrucciones y ejemplos de los documentos antes mencionados.</w:t>
      </w:r>
    </w:p>
    <w:p w14:paraId="31C4BDB6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lang w:val="es-MX" w:eastAsia="en-US"/>
        </w:rPr>
      </w:pPr>
    </w:p>
    <w:p w14:paraId="63AECB94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Canadá, Europa y Asia</w:t>
      </w:r>
    </w:p>
    <w:p w14:paraId="43C4CC26" w14:textId="77777777" w:rsidR="0059358B" w:rsidRPr="00706132" w:rsidRDefault="0059358B" w:rsidP="008D2D87">
      <w:pPr>
        <w:ind w:left="567"/>
        <w:rPr>
          <w:rFonts w:ascii="Arial" w:hAnsi="Arial" w:cs="Arial"/>
          <w:b/>
          <w:sz w:val="28"/>
          <w:szCs w:val="28"/>
          <w:lang w:val="es-MX" w:eastAsia="en-US"/>
        </w:rPr>
      </w:pPr>
    </w:p>
    <w:p w14:paraId="6FD8B068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proofErr w:type="spellStart"/>
      <w:r w:rsidRPr="007C5E7B">
        <w:rPr>
          <w:rFonts w:ascii="Arial" w:hAnsi="Arial" w:cs="Arial"/>
          <w:sz w:val="20"/>
          <w:lang w:val="es-MX" w:eastAsia="en-US"/>
        </w:rPr>
        <w:t>Export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Development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Canada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(“EDC”) así como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ECA’s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los países europeos y asiáticos solicitan la información y documentación siguiente para que Petróleos Mexicanos y/o sus Organismos Subsidiarios pueda hacer uso de los recursos de las líneas de crédito garantizadas por dichas Instituciones:</w:t>
      </w:r>
    </w:p>
    <w:p w14:paraId="66F4877B" w14:textId="77777777" w:rsidR="0059358B" w:rsidRPr="007C5E7B" w:rsidRDefault="0059358B" w:rsidP="008D2D87">
      <w:pPr>
        <w:tabs>
          <w:tab w:val="num" w:pos="540"/>
        </w:tabs>
        <w:ind w:left="567"/>
        <w:rPr>
          <w:rFonts w:ascii="Arial" w:hAnsi="Arial" w:cs="Arial"/>
          <w:sz w:val="22"/>
          <w:szCs w:val="28"/>
          <w:lang w:val="es-MX" w:eastAsia="en-US"/>
        </w:rPr>
      </w:pPr>
    </w:p>
    <w:p w14:paraId="4DFE63B5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513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Nombre completo y dirección de los Exportadores y/o de los Subcontratistas y/o Comercializadores y/o Importadores Mexicanos que utilicen y/o suministren bienes y/o servicios con contenido canadiense, europeo o asiático.</w:t>
      </w:r>
    </w:p>
    <w:p w14:paraId="3343F16B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Copia de los Contratos firmados entre el Exportador y la contraparte.</w:t>
      </w:r>
    </w:p>
    <w:p w14:paraId="50916778" w14:textId="14D722F4" w:rsidR="0059358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Breve descripción de los bienes y/o servicios. </w:t>
      </w:r>
    </w:p>
    <w:p w14:paraId="753B3903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Monto estimado de las importaciones.</w:t>
      </w:r>
    </w:p>
    <w:p w14:paraId="7C0720CC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Nombre y datos de los contactos.</w:t>
      </w:r>
    </w:p>
    <w:p w14:paraId="388223E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Evidencia de pago al Exportador.</w:t>
      </w:r>
    </w:p>
    <w:p w14:paraId="73A911A3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284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Información sobre aspectos ambientales.</w:t>
      </w:r>
    </w:p>
    <w:p w14:paraId="3816928D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</w:tabs>
        <w:ind w:left="1701" w:hanging="513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Información adicional y/o evidencia documental razonable que pueda solicitar el EDC y las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otros países.</w:t>
      </w:r>
    </w:p>
    <w:p w14:paraId="5500FA1F" w14:textId="77777777" w:rsidR="0059358B" w:rsidRPr="00706132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lang w:val="es-MX" w:eastAsia="en-US"/>
        </w:rPr>
      </w:pPr>
    </w:p>
    <w:p w14:paraId="21885B5E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Es importante señalar que [</w:t>
      </w:r>
      <w:r w:rsidRPr="007C5E7B">
        <w:rPr>
          <w:rFonts w:ascii="Arial" w:hAnsi="Arial" w:cs="Arial"/>
          <w:i/>
          <w:sz w:val="20"/>
          <w:lang w:val="es-MX" w:eastAsia="en-US"/>
        </w:rPr>
        <w:t>Contratista/Proveedor</w:t>
      </w:r>
      <w:r w:rsidRPr="007C5E7B">
        <w:rPr>
          <w:rFonts w:ascii="Arial" w:hAnsi="Arial" w:cs="Arial"/>
          <w:sz w:val="20"/>
          <w:lang w:val="es-MX" w:eastAsia="en-US"/>
        </w:rPr>
        <w:t>] y/o Exportador deberá entregar la documentación [</w:t>
      </w:r>
      <w:r w:rsidRPr="007C5E7B">
        <w:rPr>
          <w:rFonts w:ascii="Arial" w:hAnsi="Arial" w:cs="Arial"/>
          <w:i/>
          <w:sz w:val="20"/>
          <w:lang w:val="es-MX" w:eastAsia="en-US"/>
        </w:rPr>
        <w:t>Petróleos Mexicanos</w:t>
      </w:r>
      <w:r w:rsidRPr="007C5E7B">
        <w:rPr>
          <w:rFonts w:ascii="Arial" w:hAnsi="Arial" w:cs="Arial"/>
          <w:sz w:val="20"/>
          <w:lang w:val="es-MX" w:eastAsia="en-US"/>
        </w:rPr>
        <w:t>/</w:t>
      </w:r>
      <w:r w:rsidRPr="007C5E7B">
        <w:rPr>
          <w:rFonts w:ascii="Arial" w:hAnsi="Arial" w:cs="Arial"/>
          <w:i/>
          <w:sz w:val="20"/>
          <w:lang w:val="es-MX" w:eastAsia="en-US"/>
        </w:rPr>
        <w:t>Organismo Subsidiario</w:t>
      </w:r>
      <w:r w:rsidRPr="007C5E7B">
        <w:rPr>
          <w:rFonts w:ascii="Arial" w:hAnsi="Arial" w:cs="Arial"/>
          <w:sz w:val="20"/>
          <w:lang w:val="es-MX" w:eastAsia="en-US"/>
        </w:rPr>
        <w:t>] o a quien éste le indique. La información general deberá entregarse, mediante archivo electrónico en formato Excel, antes del embarque de los bienes o del inicio de la prestación de los servicios, según corresponda, de acuerdo con el “Instructivo de Petróleos Mexicanos y sus Organismos Subsidiarios para la Entrega de la Documentación Requerida por las Fuentes de Financiamiento”.</w:t>
      </w:r>
    </w:p>
    <w:p w14:paraId="0725F267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sz w:val="28"/>
          <w:szCs w:val="28"/>
          <w:lang w:val="es-MX" w:eastAsia="en-US"/>
        </w:rPr>
      </w:pPr>
    </w:p>
    <w:p w14:paraId="55D1174F" w14:textId="77777777" w:rsidR="0059358B" w:rsidRPr="007C5E7B" w:rsidRDefault="0059358B" w:rsidP="008D2D87">
      <w:pPr>
        <w:numPr>
          <w:ilvl w:val="1"/>
          <w:numId w:val="11"/>
        </w:numPr>
        <w:ind w:left="567" w:firstLine="0"/>
        <w:rPr>
          <w:rFonts w:ascii="Arial" w:hAnsi="Arial" w:cs="Arial"/>
          <w:b/>
          <w:sz w:val="22"/>
          <w:szCs w:val="28"/>
          <w:lang w:val="es-MX" w:eastAsia="en-US"/>
        </w:rPr>
      </w:pPr>
      <w:r w:rsidRPr="007C5E7B">
        <w:rPr>
          <w:rFonts w:ascii="Arial" w:hAnsi="Arial" w:cs="Arial"/>
          <w:b/>
          <w:sz w:val="22"/>
          <w:szCs w:val="28"/>
          <w:lang w:val="es-MX" w:eastAsia="en-US"/>
        </w:rPr>
        <w:t>Documentación para bienes y/o servicios procedentes de otros países, incluyendo México</w:t>
      </w:r>
    </w:p>
    <w:p w14:paraId="51780CE3" w14:textId="77777777" w:rsidR="0059358B" w:rsidRPr="00706132" w:rsidRDefault="0059358B" w:rsidP="008D2D87">
      <w:pPr>
        <w:tabs>
          <w:tab w:val="num" w:pos="540"/>
        </w:tabs>
        <w:ind w:left="567"/>
        <w:rPr>
          <w:rFonts w:ascii="Arial" w:hAnsi="Arial" w:cs="Arial"/>
          <w:b/>
          <w:lang w:val="es-MX" w:eastAsia="en-US"/>
        </w:rPr>
      </w:pPr>
    </w:p>
    <w:p w14:paraId="05933C7B" w14:textId="77777777" w:rsidR="0059358B" w:rsidRPr="007C5E7B" w:rsidRDefault="0059358B" w:rsidP="008D2D87">
      <w:pPr>
        <w:tabs>
          <w:tab w:val="num" w:pos="540"/>
        </w:tabs>
        <w:ind w:left="567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Documentación requerida por otros Agentes Financieros y/o Petróleos Mexicanos:</w:t>
      </w:r>
    </w:p>
    <w:p w14:paraId="7C83F041" w14:textId="77777777" w:rsidR="0059358B" w:rsidRPr="007C5E7B" w:rsidRDefault="0059358B" w:rsidP="008D2D87">
      <w:pPr>
        <w:ind w:left="1701"/>
        <w:jc w:val="both"/>
        <w:rPr>
          <w:rFonts w:ascii="Arial" w:hAnsi="Arial" w:cs="Arial"/>
          <w:sz w:val="12"/>
          <w:szCs w:val="16"/>
          <w:lang w:val="es-MX" w:eastAsia="en-US"/>
        </w:rPr>
      </w:pPr>
    </w:p>
    <w:p w14:paraId="6CA4E8F1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En caso de bienes y/o servicios procedentes de México o regiones diferentes a Estados Unidos, Canadá, Europa y Asia, se requiere básicamente la misma información que para </w:t>
      </w:r>
      <w:proofErr w:type="spellStart"/>
      <w:r w:rsidRPr="007C5E7B">
        <w:rPr>
          <w:rFonts w:ascii="Arial" w:hAnsi="Arial" w:cs="Arial"/>
          <w:sz w:val="20"/>
          <w:lang w:val="es-MX" w:eastAsia="en-US"/>
        </w:rPr>
        <w:t>ECA´s</w:t>
      </w:r>
      <w:proofErr w:type="spellEnd"/>
      <w:r w:rsidRPr="007C5E7B">
        <w:rPr>
          <w:rFonts w:ascii="Arial" w:hAnsi="Arial" w:cs="Arial"/>
          <w:sz w:val="20"/>
          <w:lang w:val="es-MX" w:eastAsia="en-US"/>
        </w:rPr>
        <w:t xml:space="preserve"> de Canadá, Europa y Asia. Sin  embargo, sólo se solicitará caso por caso, después de analizar la información del Anexo denominado Cédula sobre el País de Origen de los Bienes y/o Servicios.</w:t>
      </w:r>
    </w:p>
    <w:p w14:paraId="0D896502" w14:textId="77777777" w:rsidR="0059358B" w:rsidRPr="007C5E7B" w:rsidRDefault="0059358B" w:rsidP="008D2D87">
      <w:pPr>
        <w:ind w:left="1701"/>
        <w:rPr>
          <w:rFonts w:ascii="Arial" w:hAnsi="Arial" w:cs="Arial"/>
          <w:sz w:val="20"/>
          <w:lang w:val="es-MX" w:eastAsia="en-US"/>
        </w:rPr>
      </w:pPr>
    </w:p>
    <w:p w14:paraId="6AF4B027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 xml:space="preserve">En caso necesario, se podrá solicitar lo siguiente: </w:t>
      </w:r>
    </w:p>
    <w:p w14:paraId="4816AB5F" w14:textId="77777777" w:rsidR="0059358B" w:rsidRPr="007C5E7B" w:rsidRDefault="0059358B" w:rsidP="008D2D87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jc w:val="both"/>
        <w:rPr>
          <w:rFonts w:ascii="Arial" w:hAnsi="Arial" w:cs="Arial"/>
          <w:sz w:val="20"/>
          <w:lang w:val="es-MX" w:eastAsia="en-US"/>
        </w:rPr>
      </w:pPr>
      <w:r w:rsidRPr="007C5E7B">
        <w:rPr>
          <w:rFonts w:ascii="Arial" w:hAnsi="Arial" w:cs="Arial"/>
          <w:sz w:val="20"/>
          <w:lang w:val="es-MX" w:eastAsia="en-US"/>
        </w:rPr>
        <w:t>Mayor información para verificar el origen de los bienes.</w:t>
      </w:r>
    </w:p>
    <w:p w14:paraId="11621B50" w14:textId="17937A26" w:rsidR="00421662" w:rsidRPr="00EF0CB0" w:rsidRDefault="0059358B" w:rsidP="006520CD">
      <w:pPr>
        <w:numPr>
          <w:ilvl w:val="1"/>
          <w:numId w:val="12"/>
        </w:numPr>
        <w:tabs>
          <w:tab w:val="clear" w:pos="1440"/>
          <w:tab w:val="num" w:pos="851"/>
        </w:tabs>
        <w:ind w:left="1701" w:hanging="284"/>
        <w:rPr>
          <w:rFonts w:ascii="Arial" w:hAnsi="Arial"/>
          <w:b/>
          <w:snapToGrid w:val="0"/>
          <w:sz w:val="18"/>
          <w:lang w:val="es-MX"/>
        </w:rPr>
      </w:pPr>
      <w:r w:rsidRPr="00EF0CB0">
        <w:rPr>
          <w:rFonts w:ascii="Arial" w:hAnsi="Arial" w:cs="Arial"/>
          <w:sz w:val="20"/>
          <w:lang w:val="es-MX" w:eastAsia="en-US"/>
        </w:rPr>
        <w:t>Copia de las Facturas Comerciales Individuales</w:t>
      </w:r>
    </w:p>
    <w:sectPr w:rsidR="00421662" w:rsidRPr="00EF0CB0" w:rsidSect="00EF0CB0">
      <w:headerReference w:type="default" r:id="rId28"/>
      <w:footerReference w:type="default" r:id="rId29"/>
      <w:pgSz w:w="12240" w:h="15840"/>
      <w:pgMar w:top="907" w:right="851" w:bottom="1440" w:left="426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EB0B" w14:textId="77777777" w:rsidR="00F54F5E" w:rsidRDefault="00F54F5E">
      <w:r>
        <w:separator/>
      </w:r>
    </w:p>
  </w:endnote>
  <w:endnote w:type="continuationSeparator" w:id="0">
    <w:p w14:paraId="61FA4F5C" w14:textId="77777777" w:rsidR="00F54F5E" w:rsidRDefault="00F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CG Palacio (WN)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12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tique Olv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G Omega (W1)">
    <w:altName w:val="CG Omeg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ngraversGothic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52265"/>
      <w:docPartObj>
        <w:docPartGallery w:val="Page Numbers (Bottom of Page)"/>
        <w:docPartUnique/>
      </w:docPartObj>
    </w:sdtPr>
    <w:sdtEndPr/>
    <w:sdtContent>
      <w:p w14:paraId="3C91C4A3" w14:textId="665C3000" w:rsidR="00A3183A" w:rsidRDefault="00A3183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03C">
          <w:rPr>
            <w:noProof/>
          </w:rPr>
          <w:t>4</w:t>
        </w:r>
        <w:r>
          <w:fldChar w:fldCharType="end"/>
        </w:r>
      </w:p>
    </w:sdtContent>
  </w:sdt>
  <w:p w14:paraId="11621B59" w14:textId="77777777" w:rsidR="00EA5C4B" w:rsidRDefault="00EA5C4B" w:rsidP="007734B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C2B64" w14:textId="77777777" w:rsidR="00F54F5E" w:rsidRDefault="00F54F5E">
      <w:r>
        <w:rPr>
          <w:rStyle w:val="Nmerodepgina"/>
        </w:rPr>
        <w:fldChar w:fldCharType="begin"/>
      </w:r>
      <w:r>
        <w:rPr>
          <w:rStyle w:val="Nmerodepgina"/>
        </w:rPr>
        <w:instrText xml:space="preserve"> NUMPAGES </w:instrText>
      </w:r>
      <w:r>
        <w:rPr>
          <w:rStyle w:val="Nmerodepgina"/>
        </w:rPr>
        <w:fldChar w:fldCharType="separate"/>
      </w:r>
      <w:r>
        <w:rPr>
          <w:rStyle w:val="Nmerodepgina"/>
          <w:noProof/>
        </w:rPr>
        <w:t>99</w:t>
      </w:r>
      <w:r>
        <w:rPr>
          <w:rStyle w:val="Nmerodepgina"/>
        </w:rPr>
        <w:fldChar w:fldCharType="end"/>
      </w:r>
      <w:r>
        <w:separator/>
      </w:r>
    </w:p>
  </w:footnote>
  <w:footnote w:type="continuationSeparator" w:id="0">
    <w:p w14:paraId="69C561AA" w14:textId="77777777" w:rsidR="00F54F5E" w:rsidRDefault="00F54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6" w:type="dxa"/>
      <w:jc w:val="righ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3115"/>
      <w:gridCol w:w="3828"/>
      <w:gridCol w:w="3853"/>
    </w:tblGrid>
    <w:tr w:rsidR="00EF0CB0" w:rsidRPr="007B1B9F" w14:paraId="3354385B" w14:textId="77777777" w:rsidTr="007E4D7F">
      <w:trPr>
        <w:trHeight w:val="1683"/>
        <w:jc w:val="right"/>
      </w:trPr>
      <w:tc>
        <w:tcPr>
          <w:tcW w:w="3115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  <w:hideMark/>
        </w:tcPr>
        <w:p w14:paraId="0E023208" w14:textId="77777777" w:rsidR="00EF0CB0" w:rsidRDefault="00EF0CB0" w:rsidP="00EF0CB0">
          <w:pPr>
            <w:pStyle w:val="Encabezado"/>
            <w:jc w:val="center"/>
            <w:rPr>
              <w:rFonts w:ascii="Calibri" w:hAnsi="Calibri" w:cs="Arial"/>
              <w:lang w:eastAsia="en-US"/>
            </w:rPr>
          </w:pPr>
          <w:r>
            <w:rPr>
              <w:noProof/>
            </w:rPr>
            <w:drawing>
              <wp:inline distT="0" distB="0" distL="0" distR="0" wp14:anchorId="4102BE7F" wp14:editId="2152D3E6">
                <wp:extent cx="1600200" cy="567055"/>
                <wp:effectExtent l="0" t="0" r="0" b="4445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67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8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4E0ED7B9" w14:textId="77777777" w:rsidR="00033EC6" w:rsidRPr="000A5F0D" w:rsidRDefault="00033EC6" w:rsidP="00033EC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Coordinación de Abastecimiento para Exploración y Producción</w:t>
          </w:r>
        </w:p>
        <w:p w14:paraId="2A76A5F5" w14:textId="77777777" w:rsidR="00033EC6" w:rsidRPr="000A5F0D" w:rsidRDefault="00033EC6" w:rsidP="00033EC6">
          <w:pPr>
            <w:ind w:left="22"/>
            <w:jc w:val="center"/>
            <w:rPr>
              <w:rFonts w:ascii="Montserrat Medium" w:hAnsi="Montserrat Medium" w:cs="Arial"/>
              <w:bCs/>
              <w:iCs/>
              <w:sz w:val="16"/>
              <w:szCs w:val="16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Gerencia de Contrataciones para Servicios a la Explotación y Perforación</w:t>
          </w:r>
        </w:p>
        <w:p w14:paraId="1FDB0053" w14:textId="24C96200" w:rsidR="00EF0CB0" w:rsidRDefault="00033EC6" w:rsidP="00033EC6">
          <w:pPr>
            <w:ind w:left="22"/>
            <w:jc w:val="center"/>
            <w:rPr>
              <w:rFonts w:ascii="Arial" w:hAnsi="Arial" w:cs="Arial"/>
              <w:b/>
              <w:iCs/>
              <w:sz w:val="22"/>
              <w:szCs w:val="22"/>
            </w:rPr>
          </w:pPr>
          <w:r w:rsidRPr="000A5F0D">
            <w:rPr>
              <w:rFonts w:ascii="Montserrat Medium" w:hAnsi="Montserrat Medium" w:cs="Arial"/>
              <w:bCs/>
              <w:iCs/>
              <w:sz w:val="16"/>
              <w:szCs w:val="16"/>
            </w:rPr>
            <w:t>Subgerencia de Contratación de Construcción de Infraestructura</w:t>
          </w:r>
        </w:p>
      </w:tc>
      <w:tc>
        <w:tcPr>
          <w:tcW w:w="385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6BD53F5" w14:textId="77777777" w:rsidR="00075C34" w:rsidRPr="00F465E5" w:rsidRDefault="00075C34" w:rsidP="00075C34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Sección VIII</w:t>
          </w:r>
        </w:p>
        <w:p w14:paraId="384AC242" w14:textId="77777777" w:rsidR="00075C34" w:rsidRPr="00F465E5" w:rsidRDefault="00075C34" w:rsidP="00075C34">
          <w:pPr>
            <w:ind w:left="22"/>
            <w:jc w:val="center"/>
            <w:rPr>
              <w:rFonts w:ascii="Montserrat Medium" w:hAnsi="Montserrat Medium" w:cs="Arial"/>
              <w:bCs/>
              <w:iCs/>
              <w:sz w:val="14"/>
              <w:szCs w:val="14"/>
            </w:rPr>
          </w:pPr>
        </w:p>
        <w:p w14:paraId="1DC896F7" w14:textId="32A3D9D5" w:rsidR="00EF0CB0" w:rsidRPr="00EE61D2" w:rsidRDefault="00075C34" w:rsidP="00075C34">
          <w:pPr>
            <w:tabs>
              <w:tab w:val="right" w:pos="1200"/>
            </w:tabs>
            <w:suppressAutoHyphens/>
            <w:jc w:val="center"/>
            <w:rPr>
              <w:rFonts w:ascii="Arial Narrow" w:hAnsi="Arial Narrow" w:cs="Arial"/>
              <w:spacing w:val="-3"/>
              <w:sz w:val="20"/>
              <w:szCs w:val="20"/>
              <w:lang w:val="en-US"/>
            </w:rPr>
          </w:pP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Concurso Abierto Electrónico Internacional TLC No.</w:t>
          </w:r>
          <w:r>
            <w:rPr>
              <w:rFonts w:ascii="Montserrat Medium" w:hAnsi="Montserrat Medium" w:cs="Arial"/>
              <w:bCs/>
              <w:iCs/>
              <w:sz w:val="14"/>
              <w:szCs w:val="14"/>
            </w:rPr>
            <w:t xml:space="preserve"> </w:t>
          </w: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PEP-CAT-O-GCSEYP-085-</w:t>
          </w:r>
          <w:r w:rsidR="00532769">
            <w:rPr>
              <w:rFonts w:ascii="Montserrat Medium" w:hAnsi="Montserrat Medium" w:cs="Arial"/>
              <w:bCs/>
              <w:iCs/>
              <w:sz w:val="14"/>
              <w:szCs w:val="14"/>
            </w:rPr>
            <w:t>9</w:t>
          </w:r>
          <w:r w:rsidR="00791A26">
            <w:rPr>
              <w:rFonts w:ascii="Montserrat Medium" w:hAnsi="Montserrat Medium" w:cs="Arial"/>
              <w:bCs/>
              <w:iCs/>
              <w:sz w:val="14"/>
              <w:szCs w:val="14"/>
            </w:rPr>
            <w:t>2</w:t>
          </w:r>
          <w:r w:rsidR="00532769">
            <w:rPr>
              <w:rFonts w:ascii="Montserrat Medium" w:hAnsi="Montserrat Medium" w:cs="Arial"/>
              <w:bCs/>
              <w:iCs/>
              <w:sz w:val="14"/>
              <w:szCs w:val="14"/>
            </w:rPr>
            <w:t>901</w:t>
          </w:r>
          <w:r w:rsidRPr="00F465E5">
            <w:rPr>
              <w:rFonts w:ascii="Montserrat Medium" w:hAnsi="Montserrat Medium" w:cs="Arial"/>
              <w:bCs/>
              <w:iCs/>
              <w:sz w:val="14"/>
              <w:szCs w:val="14"/>
            </w:rPr>
            <w:t>-21-1</w:t>
          </w:r>
        </w:p>
      </w:tc>
    </w:tr>
  </w:tbl>
  <w:p w14:paraId="650B9DE2" w14:textId="77777777" w:rsidR="00EF0CB0" w:rsidRPr="00EF0CB0" w:rsidRDefault="00EF0CB0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0F"/>
    <w:multiLevelType w:val="multilevel"/>
    <w:tmpl w:val="0C0A001F"/>
    <w:styleLink w:val="111111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1F6105"/>
    <w:multiLevelType w:val="hybridMultilevel"/>
    <w:tmpl w:val="8D8CD44A"/>
    <w:lvl w:ilvl="0" w:tplc="B4209C4C">
      <w:start w:val="1"/>
      <w:numFmt w:val="upperRoman"/>
      <w:pStyle w:val="BT1"/>
      <w:lvlText w:val="%1."/>
      <w:lvlJc w:val="left"/>
      <w:pPr>
        <w:tabs>
          <w:tab w:val="num" w:pos="720"/>
        </w:tabs>
        <w:ind w:left="425" w:hanging="42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3ADE"/>
    <w:multiLevelType w:val="hybridMultilevel"/>
    <w:tmpl w:val="2018793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971C38"/>
    <w:multiLevelType w:val="hybridMultilevel"/>
    <w:tmpl w:val="663EC4E6"/>
    <w:lvl w:ilvl="0" w:tplc="58DA2190">
      <w:start w:val="1"/>
      <w:numFmt w:val="bullet"/>
      <w:pStyle w:val="N-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7283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A443D"/>
    <w:multiLevelType w:val="hybridMultilevel"/>
    <w:tmpl w:val="4158521A"/>
    <w:lvl w:ilvl="0" w:tplc="080A0013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EB3"/>
    <w:multiLevelType w:val="hybridMultilevel"/>
    <w:tmpl w:val="D2B8933C"/>
    <w:lvl w:ilvl="0" w:tplc="0C0A000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 w15:restartNumberingAfterBreak="0">
    <w:nsid w:val="07DD553F"/>
    <w:multiLevelType w:val="hybridMultilevel"/>
    <w:tmpl w:val="4B50D04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891530D"/>
    <w:multiLevelType w:val="hybridMultilevel"/>
    <w:tmpl w:val="AC9093D2"/>
    <w:lvl w:ilvl="0" w:tplc="48868D9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u w:color="0000FF"/>
      </w:rPr>
    </w:lvl>
    <w:lvl w:ilvl="1" w:tplc="080A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08B65180"/>
    <w:multiLevelType w:val="hybridMultilevel"/>
    <w:tmpl w:val="BFAC9F70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0F1F92"/>
    <w:multiLevelType w:val="hybridMultilevel"/>
    <w:tmpl w:val="8C60E9C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5C4935"/>
    <w:multiLevelType w:val="hybridMultilevel"/>
    <w:tmpl w:val="D4D455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0003"/>
    <w:multiLevelType w:val="hybridMultilevel"/>
    <w:tmpl w:val="2F1491CE"/>
    <w:lvl w:ilvl="0" w:tplc="FD60E816">
      <w:start w:val="2"/>
      <w:numFmt w:val="upperRoman"/>
      <w:lvlText w:val="%1."/>
      <w:lvlJc w:val="left"/>
      <w:pPr>
        <w:tabs>
          <w:tab w:val="num" w:pos="900"/>
        </w:tabs>
        <w:ind w:left="900" w:hanging="720"/>
      </w:p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145069F1"/>
    <w:multiLevelType w:val="hybridMultilevel"/>
    <w:tmpl w:val="2488D926"/>
    <w:lvl w:ilvl="0" w:tplc="07AA52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0E83A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69D9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C8A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7A521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2A0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EBF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16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3ADC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B08FD"/>
    <w:multiLevelType w:val="hybridMultilevel"/>
    <w:tmpl w:val="63A2CF34"/>
    <w:lvl w:ilvl="0" w:tplc="833AC770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F46EC9"/>
    <w:multiLevelType w:val="hybridMultilevel"/>
    <w:tmpl w:val="CC429C32"/>
    <w:lvl w:ilvl="0" w:tplc="1A4AD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F69A04">
      <w:start w:val="13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A6E65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FE330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D4E8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300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A463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8437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E7596"/>
    <w:multiLevelType w:val="multilevel"/>
    <w:tmpl w:val="907A0544"/>
    <w:name w:val="zzmpMD3||MD3|2|1|1|4|0|37||1|0|53||1|0|0||1|0|0||1|0|0||1|0|0||1|0|0||1|0|0||1|0|0||"/>
    <w:lvl w:ilvl="0">
      <w:start w:val="1"/>
      <w:numFmt w:val="decimal"/>
      <w:suff w:val="nothing"/>
      <w:lvlText w:val="CLÁUSULA 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1404"/>
        </w:tabs>
        <w:ind w:left="1404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69204C"/>
    <w:multiLevelType w:val="hybridMultilevel"/>
    <w:tmpl w:val="E9DEA0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11AE6"/>
    <w:multiLevelType w:val="hybridMultilevel"/>
    <w:tmpl w:val="2916BA56"/>
    <w:lvl w:ilvl="0" w:tplc="0409000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D3F6AC2"/>
    <w:multiLevelType w:val="hybridMultilevel"/>
    <w:tmpl w:val="DBDC3C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A6A64"/>
    <w:multiLevelType w:val="hybridMultilevel"/>
    <w:tmpl w:val="8F4AA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D0736D"/>
    <w:multiLevelType w:val="hybridMultilevel"/>
    <w:tmpl w:val="AC4E9FC6"/>
    <w:lvl w:ilvl="0" w:tplc="D6F4E1E2">
      <w:start w:val="1"/>
      <w:numFmt w:val="lowerLetter"/>
      <w:pStyle w:val="BT2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B59221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1D88E6C">
      <w:start w:val="3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3" w:tplc="F918C9E0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D84138"/>
    <w:multiLevelType w:val="hybridMultilevel"/>
    <w:tmpl w:val="276249D8"/>
    <w:lvl w:ilvl="0" w:tplc="3B6C1B0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6B837E7"/>
    <w:multiLevelType w:val="hybridMultilevel"/>
    <w:tmpl w:val="C87A6DBE"/>
    <w:lvl w:ilvl="0" w:tplc="E474C13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67215"/>
    <w:multiLevelType w:val="hybridMultilevel"/>
    <w:tmpl w:val="6B701000"/>
    <w:lvl w:ilvl="0" w:tplc="7EF88B2C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906B7B"/>
    <w:multiLevelType w:val="hybridMultilevel"/>
    <w:tmpl w:val="42DC78D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31524B"/>
    <w:multiLevelType w:val="hybridMultilevel"/>
    <w:tmpl w:val="1F241ED8"/>
    <w:lvl w:ilvl="0" w:tplc="4F946724">
      <w:start w:val="1"/>
      <w:numFmt w:val="decimal"/>
      <w:lvlText w:val="%1"/>
      <w:lvlJc w:val="left"/>
      <w:pPr>
        <w:ind w:left="792" w:hanging="36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512" w:hanging="360"/>
      </w:pPr>
    </w:lvl>
    <w:lvl w:ilvl="2" w:tplc="080A001B" w:tentative="1">
      <w:start w:val="1"/>
      <w:numFmt w:val="lowerRoman"/>
      <w:lvlText w:val="%3."/>
      <w:lvlJc w:val="right"/>
      <w:pPr>
        <w:ind w:left="2232" w:hanging="180"/>
      </w:pPr>
    </w:lvl>
    <w:lvl w:ilvl="3" w:tplc="080A000F" w:tentative="1">
      <w:start w:val="1"/>
      <w:numFmt w:val="decimal"/>
      <w:lvlText w:val="%4."/>
      <w:lvlJc w:val="left"/>
      <w:pPr>
        <w:ind w:left="2952" w:hanging="360"/>
      </w:pPr>
    </w:lvl>
    <w:lvl w:ilvl="4" w:tplc="080A0019" w:tentative="1">
      <w:start w:val="1"/>
      <w:numFmt w:val="lowerLetter"/>
      <w:lvlText w:val="%5."/>
      <w:lvlJc w:val="left"/>
      <w:pPr>
        <w:ind w:left="3672" w:hanging="360"/>
      </w:pPr>
    </w:lvl>
    <w:lvl w:ilvl="5" w:tplc="080A001B" w:tentative="1">
      <w:start w:val="1"/>
      <w:numFmt w:val="lowerRoman"/>
      <w:lvlText w:val="%6."/>
      <w:lvlJc w:val="right"/>
      <w:pPr>
        <w:ind w:left="4392" w:hanging="180"/>
      </w:pPr>
    </w:lvl>
    <w:lvl w:ilvl="6" w:tplc="080A000F" w:tentative="1">
      <w:start w:val="1"/>
      <w:numFmt w:val="decimal"/>
      <w:lvlText w:val="%7."/>
      <w:lvlJc w:val="left"/>
      <w:pPr>
        <w:ind w:left="5112" w:hanging="360"/>
      </w:pPr>
    </w:lvl>
    <w:lvl w:ilvl="7" w:tplc="080A0019" w:tentative="1">
      <w:start w:val="1"/>
      <w:numFmt w:val="lowerLetter"/>
      <w:lvlText w:val="%8."/>
      <w:lvlJc w:val="left"/>
      <w:pPr>
        <w:ind w:left="5832" w:hanging="360"/>
      </w:pPr>
    </w:lvl>
    <w:lvl w:ilvl="8" w:tplc="08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 w15:restartNumberingAfterBreak="0">
    <w:nsid w:val="55530785"/>
    <w:multiLevelType w:val="hybridMultilevel"/>
    <w:tmpl w:val="825224FA"/>
    <w:lvl w:ilvl="0" w:tplc="D47298D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trike w:val="0"/>
        <w:color w:val="auto"/>
        <w:u w:color="0000FF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5F7610"/>
    <w:multiLevelType w:val="hybridMultilevel"/>
    <w:tmpl w:val="B32AC732"/>
    <w:lvl w:ilvl="0" w:tplc="42008AB8">
      <w:start w:val="1"/>
      <w:numFmt w:val="decimal"/>
      <w:lvlText w:val="(%1)"/>
      <w:lvlJc w:val="left"/>
      <w:pPr>
        <w:ind w:left="720" w:hanging="360"/>
      </w:pPr>
      <w:rPr>
        <w:b w:val="0"/>
        <w:sz w:val="18"/>
        <w:szCs w:val="1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25802"/>
    <w:multiLevelType w:val="hybridMultilevel"/>
    <w:tmpl w:val="333038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807CF8"/>
    <w:multiLevelType w:val="hybridMultilevel"/>
    <w:tmpl w:val="6F604514"/>
    <w:lvl w:ilvl="0" w:tplc="EFA29A56">
      <w:start w:val="1"/>
      <w:numFmt w:val="lowerLetter"/>
      <w:lvlText w:val="(%1)"/>
      <w:lvlJc w:val="left"/>
      <w:pPr>
        <w:ind w:left="2496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321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393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465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537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609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681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753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8256" w:hanging="180"/>
      </w:pPr>
      <w:rPr>
        <w:rFonts w:cs="Times New Roman"/>
      </w:rPr>
    </w:lvl>
  </w:abstractNum>
  <w:abstractNum w:abstractNumId="30" w15:restartNumberingAfterBreak="0">
    <w:nsid w:val="5FA33CA7"/>
    <w:multiLevelType w:val="hybridMultilevel"/>
    <w:tmpl w:val="2DD00774"/>
    <w:lvl w:ilvl="0" w:tplc="D626E7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06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767D1"/>
    <w:multiLevelType w:val="multilevel"/>
    <w:tmpl w:val="AF828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145F7"/>
    <w:multiLevelType w:val="multilevel"/>
    <w:tmpl w:val="9D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1B1660"/>
    <w:multiLevelType w:val="hybridMultilevel"/>
    <w:tmpl w:val="24202F84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A7B25"/>
    <w:multiLevelType w:val="hybridMultilevel"/>
    <w:tmpl w:val="321E1C6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25D14"/>
    <w:multiLevelType w:val="singleLevel"/>
    <w:tmpl w:val="B7C0C4E6"/>
    <w:lvl w:ilvl="0">
      <w:start w:val="1"/>
      <w:numFmt w:val="decimal"/>
      <w:pStyle w:val="paranumber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23D36"/>
    <w:multiLevelType w:val="hybridMultilevel"/>
    <w:tmpl w:val="06ECEBE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D1082"/>
    <w:multiLevelType w:val="hybridMultilevel"/>
    <w:tmpl w:val="C25025CA"/>
    <w:lvl w:ilvl="0" w:tplc="0AEC4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28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7"/>
  </w:num>
  <w:num w:numId="8">
    <w:abstractNumId w:val="23"/>
  </w:num>
  <w:num w:numId="9">
    <w:abstractNumId w:val="4"/>
  </w:num>
  <w:num w:numId="10">
    <w:abstractNumId w:val="29"/>
  </w:num>
  <w:num w:numId="11">
    <w:abstractNumId w:val="31"/>
  </w:num>
  <w:num w:numId="12">
    <w:abstractNumId w:val="12"/>
  </w:num>
  <w:num w:numId="13">
    <w:abstractNumId w:val="14"/>
  </w:num>
  <w:num w:numId="14">
    <w:abstractNumId w:val="37"/>
  </w:num>
  <w:num w:numId="15">
    <w:abstractNumId w:val="33"/>
  </w:num>
  <w:num w:numId="16">
    <w:abstractNumId w:val="36"/>
  </w:num>
  <w:num w:numId="17">
    <w:abstractNumId w:val="8"/>
  </w:num>
  <w:num w:numId="18">
    <w:abstractNumId w:val="9"/>
  </w:num>
  <w:num w:numId="19">
    <w:abstractNumId w:val="34"/>
  </w:num>
  <w:num w:numId="20">
    <w:abstractNumId w:val="2"/>
  </w:num>
  <w:num w:numId="21">
    <w:abstractNumId w:val="18"/>
  </w:num>
  <w:num w:numId="22">
    <w:abstractNumId w:val="6"/>
  </w:num>
  <w:num w:numId="23">
    <w:abstractNumId w:val="35"/>
  </w:num>
  <w:num w:numId="24">
    <w:abstractNumId w:val="1"/>
  </w:num>
  <w:num w:numId="25">
    <w:abstractNumId w:val="20"/>
  </w:num>
  <w:num w:numId="26">
    <w:abstractNumId w:val="3"/>
  </w:num>
  <w:num w:numId="27">
    <w:abstractNumId w:val="0"/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0"/>
  </w:num>
  <w:num w:numId="35">
    <w:abstractNumId w:val="19"/>
  </w:num>
  <w:num w:numId="36">
    <w:abstractNumId w:val="21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7903"/>
    <w:rsid w:val="0000020D"/>
    <w:rsid w:val="000002A0"/>
    <w:rsid w:val="000005E6"/>
    <w:rsid w:val="000009C5"/>
    <w:rsid w:val="00000B61"/>
    <w:rsid w:val="00000F77"/>
    <w:rsid w:val="0000140C"/>
    <w:rsid w:val="0000188C"/>
    <w:rsid w:val="00001ABC"/>
    <w:rsid w:val="00001EEB"/>
    <w:rsid w:val="00002166"/>
    <w:rsid w:val="00002942"/>
    <w:rsid w:val="00002CC9"/>
    <w:rsid w:val="00003152"/>
    <w:rsid w:val="000033F0"/>
    <w:rsid w:val="00003B8C"/>
    <w:rsid w:val="000040CA"/>
    <w:rsid w:val="000044C4"/>
    <w:rsid w:val="0000475C"/>
    <w:rsid w:val="00004867"/>
    <w:rsid w:val="00004E58"/>
    <w:rsid w:val="00005019"/>
    <w:rsid w:val="000051F0"/>
    <w:rsid w:val="000053D4"/>
    <w:rsid w:val="000054DD"/>
    <w:rsid w:val="00005A2A"/>
    <w:rsid w:val="00005BD1"/>
    <w:rsid w:val="00005D66"/>
    <w:rsid w:val="00005ECE"/>
    <w:rsid w:val="00006165"/>
    <w:rsid w:val="00006203"/>
    <w:rsid w:val="000064F2"/>
    <w:rsid w:val="00006F43"/>
    <w:rsid w:val="00006FDD"/>
    <w:rsid w:val="00007368"/>
    <w:rsid w:val="000075D8"/>
    <w:rsid w:val="00007AFE"/>
    <w:rsid w:val="00007B7C"/>
    <w:rsid w:val="00007D4B"/>
    <w:rsid w:val="00007E27"/>
    <w:rsid w:val="00010368"/>
    <w:rsid w:val="0001039F"/>
    <w:rsid w:val="000105EB"/>
    <w:rsid w:val="0001082C"/>
    <w:rsid w:val="00011020"/>
    <w:rsid w:val="00011107"/>
    <w:rsid w:val="00011604"/>
    <w:rsid w:val="0001188E"/>
    <w:rsid w:val="00011A72"/>
    <w:rsid w:val="00011B5E"/>
    <w:rsid w:val="00012BF8"/>
    <w:rsid w:val="00012CE7"/>
    <w:rsid w:val="00012FDE"/>
    <w:rsid w:val="00013220"/>
    <w:rsid w:val="00013685"/>
    <w:rsid w:val="0001372A"/>
    <w:rsid w:val="000137BD"/>
    <w:rsid w:val="00013ED3"/>
    <w:rsid w:val="00014A92"/>
    <w:rsid w:val="00014EE5"/>
    <w:rsid w:val="000154DC"/>
    <w:rsid w:val="0001560B"/>
    <w:rsid w:val="00015BC6"/>
    <w:rsid w:val="00015D42"/>
    <w:rsid w:val="00016812"/>
    <w:rsid w:val="0001696E"/>
    <w:rsid w:val="000169C5"/>
    <w:rsid w:val="00016A4B"/>
    <w:rsid w:val="00016D6E"/>
    <w:rsid w:val="00017059"/>
    <w:rsid w:val="00017465"/>
    <w:rsid w:val="000176C1"/>
    <w:rsid w:val="0001783F"/>
    <w:rsid w:val="00017E75"/>
    <w:rsid w:val="00020294"/>
    <w:rsid w:val="00020314"/>
    <w:rsid w:val="00020BC0"/>
    <w:rsid w:val="00021083"/>
    <w:rsid w:val="00021270"/>
    <w:rsid w:val="0002184E"/>
    <w:rsid w:val="00021889"/>
    <w:rsid w:val="00021BA7"/>
    <w:rsid w:val="00021BBE"/>
    <w:rsid w:val="00021F7D"/>
    <w:rsid w:val="00022110"/>
    <w:rsid w:val="00022538"/>
    <w:rsid w:val="0002296C"/>
    <w:rsid w:val="00022ED2"/>
    <w:rsid w:val="00023B3A"/>
    <w:rsid w:val="00023F3F"/>
    <w:rsid w:val="000241C8"/>
    <w:rsid w:val="00024841"/>
    <w:rsid w:val="00024953"/>
    <w:rsid w:val="00024B7F"/>
    <w:rsid w:val="00024FA6"/>
    <w:rsid w:val="00025196"/>
    <w:rsid w:val="000252DC"/>
    <w:rsid w:val="00025331"/>
    <w:rsid w:val="0002533A"/>
    <w:rsid w:val="00025B1D"/>
    <w:rsid w:val="00025D0C"/>
    <w:rsid w:val="00025E41"/>
    <w:rsid w:val="00026072"/>
    <w:rsid w:val="00026443"/>
    <w:rsid w:val="00026901"/>
    <w:rsid w:val="00026E69"/>
    <w:rsid w:val="00030093"/>
    <w:rsid w:val="000301B1"/>
    <w:rsid w:val="00030249"/>
    <w:rsid w:val="000302A2"/>
    <w:rsid w:val="00030A13"/>
    <w:rsid w:val="00030D35"/>
    <w:rsid w:val="0003100A"/>
    <w:rsid w:val="000311C9"/>
    <w:rsid w:val="0003187C"/>
    <w:rsid w:val="00031EB6"/>
    <w:rsid w:val="00031FC8"/>
    <w:rsid w:val="00032532"/>
    <w:rsid w:val="00032FBF"/>
    <w:rsid w:val="000332EE"/>
    <w:rsid w:val="000332F8"/>
    <w:rsid w:val="00033766"/>
    <w:rsid w:val="00033A28"/>
    <w:rsid w:val="00033A4C"/>
    <w:rsid w:val="00033C7C"/>
    <w:rsid w:val="00033E73"/>
    <w:rsid w:val="00033EC6"/>
    <w:rsid w:val="00033F3B"/>
    <w:rsid w:val="00034079"/>
    <w:rsid w:val="00034498"/>
    <w:rsid w:val="00034626"/>
    <w:rsid w:val="00034778"/>
    <w:rsid w:val="00034F2F"/>
    <w:rsid w:val="00035083"/>
    <w:rsid w:val="000352E8"/>
    <w:rsid w:val="00035FBD"/>
    <w:rsid w:val="000367D9"/>
    <w:rsid w:val="00036D5F"/>
    <w:rsid w:val="000373D6"/>
    <w:rsid w:val="00037683"/>
    <w:rsid w:val="000378DE"/>
    <w:rsid w:val="00037E72"/>
    <w:rsid w:val="0004029A"/>
    <w:rsid w:val="00040782"/>
    <w:rsid w:val="00040ED8"/>
    <w:rsid w:val="00041A2C"/>
    <w:rsid w:val="00041F4D"/>
    <w:rsid w:val="00042016"/>
    <w:rsid w:val="0004231A"/>
    <w:rsid w:val="000425EB"/>
    <w:rsid w:val="0004263D"/>
    <w:rsid w:val="00042907"/>
    <w:rsid w:val="000429E9"/>
    <w:rsid w:val="00042B3F"/>
    <w:rsid w:val="00042B58"/>
    <w:rsid w:val="00043563"/>
    <w:rsid w:val="00043E47"/>
    <w:rsid w:val="00043E83"/>
    <w:rsid w:val="0004443D"/>
    <w:rsid w:val="00044C43"/>
    <w:rsid w:val="00044CDA"/>
    <w:rsid w:val="00044FEA"/>
    <w:rsid w:val="0004504B"/>
    <w:rsid w:val="0004540B"/>
    <w:rsid w:val="00045607"/>
    <w:rsid w:val="0004564C"/>
    <w:rsid w:val="00045A32"/>
    <w:rsid w:val="00045F49"/>
    <w:rsid w:val="0004634D"/>
    <w:rsid w:val="00046DB8"/>
    <w:rsid w:val="00046DD5"/>
    <w:rsid w:val="00046F55"/>
    <w:rsid w:val="0004723E"/>
    <w:rsid w:val="000472A5"/>
    <w:rsid w:val="000472C8"/>
    <w:rsid w:val="000474F0"/>
    <w:rsid w:val="000475B4"/>
    <w:rsid w:val="000477A3"/>
    <w:rsid w:val="00047821"/>
    <w:rsid w:val="00047A5F"/>
    <w:rsid w:val="00047C62"/>
    <w:rsid w:val="00047EB8"/>
    <w:rsid w:val="0005004E"/>
    <w:rsid w:val="000501F7"/>
    <w:rsid w:val="00050709"/>
    <w:rsid w:val="0005072B"/>
    <w:rsid w:val="000507F3"/>
    <w:rsid w:val="000508FD"/>
    <w:rsid w:val="0005090A"/>
    <w:rsid w:val="00050E25"/>
    <w:rsid w:val="00050F3B"/>
    <w:rsid w:val="0005107E"/>
    <w:rsid w:val="000516BE"/>
    <w:rsid w:val="00051B2B"/>
    <w:rsid w:val="00052720"/>
    <w:rsid w:val="000529D2"/>
    <w:rsid w:val="00052AE9"/>
    <w:rsid w:val="00052C39"/>
    <w:rsid w:val="00052CF5"/>
    <w:rsid w:val="0005387A"/>
    <w:rsid w:val="00053CC9"/>
    <w:rsid w:val="00053D32"/>
    <w:rsid w:val="00053E36"/>
    <w:rsid w:val="00054429"/>
    <w:rsid w:val="0005479B"/>
    <w:rsid w:val="00055072"/>
    <w:rsid w:val="00055646"/>
    <w:rsid w:val="00055D34"/>
    <w:rsid w:val="0005615C"/>
    <w:rsid w:val="0005625E"/>
    <w:rsid w:val="00056388"/>
    <w:rsid w:val="00056F4C"/>
    <w:rsid w:val="00056FDB"/>
    <w:rsid w:val="00057434"/>
    <w:rsid w:val="00057914"/>
    <w:rsid w:val="000579F5"/>
    <w:rsid w:val="00057EEE"/>
    <w:rsid w:val="00057F22"/>
    <w:rsid w:val="00060162"/>
    <w:rsid w:val="0006017A"/>
    <w:rsid w:val="000603BF"/>
    <w:rsid w:val="00060434"/>
    <w:rsid w:val="000604F0"/>
    <w:rsid w:val="00060771"/>
    <w:rsid w:val="00060948"/>
    <w:rsid w:val="00060A24"/>
    <w:rsid w:val="00060BCA"/>
    <w:rsid w:val="00061645"/>
    <w:rsid w:val="00061CE2"/>
    <w:rsid w:val="00061E36"/>
    <w:rsid w:val="00061E4E"/>
    <w:rsid w:val="0006207C"/>
    <w:rsid w:val="000620BA"/>
    <w:rsid w:val="0006296D"/>
    <w:rsid w:val="00063174"/>
    <w:rsid w:val="00063404"/>
    <w:rsid w:val="000638AD"/>
    <w:rsid w:val="000645E9"/>
    <w:rsid w:val="00064D18"/>
    <w:rsid w:val="00065CBA"/>
    <w:rsid w:val="000666B3"/>
    <w:rsid w:val="00066B83"/>
    <w:rsid w:val="000675CF"/>
    <w:rsid w:val="00067A4F"/>
    <w:rsid w:val="00067FD4"/>
    <w:rsid w:val="00070717"/>
    <w:rsid w:val="00070906"/>
    <w:rsid w:val="00070C87"/>
    <w:rsid w:val="00070E63"/>
    <w:rsid w:val="00071237"/>
    <w:rsid w:val="00071324"/>
    <w:rsid w:val="00071F31"/>
    <w:rsid w:val="00072051"/>
    <w:rsid w:val="00072E0F"/>
    <w:rsid w:val="000733A6"/>
    <w:rsid w:val="00073B18"/>
    <w:rsid w:val="0007449B"/>
    <w:rsid w:val="0007487A"/>
    <w:rsid w:val="00074D56"/>
    <w:rsid w:val="00074D7A"/>
    <w:rsid w:val="00074E71"/>
    <w:rsid w:val="0007511D"/>
    <w:rsid w:val="0007544D"/>
    <w:rsid w:val="00075548"/>
    <w:rsid w:val="0007569A"/>
    <w:rsid w:val="00075C2D"/>
    <w:rsid w:val="00075C34"/>
    <w:rsid w:val="0007603F"/>
    <w:rsid w:val="00076054"/>
    <w:rsid w:val="00076722"/>
    <w:rsid w:val="00076B63"/>
    <w:rsid w:val="00076C49"/>
    <w:rsid w:val="00077F19"/>
    <w:rsid w:val="000806EF"/>
    <w:rsid w:val="00080D69"/>
    <w:rsid w:val="00081336"/>
    <w:rsid w:val="0008178E"/>
    <w:rsid w:val="00081852"/>
    <w:rsid w:val="000818A6"/>
    <w:rsid w:val="00081ABC"/>
    <w:rsid w:val="00081B34"/>
    <w:rsid w:val="00081B91"/>
    <w:rsid w:val="00081BE6"/>
    <w:rsid w:val="00081DE4"/>
    <w:rsid w:val="00082230"/>
    <w:rsid w:val="000822B0"/>
    <w:rsid w:val="00082384"/>
    <w:rsid w:val="00082416"/>
    <w:rsid w:val="00083CE1"/>
    <w:rsid w:val="0008441C"/>
    <w:rsid w:val="00084887"/>
    <w:rsid w:val="000848C6"/>
    <w:rsid w:val="0008547D"/>
    <w:rsid w:val="000855D6"/>
    <w:rsid w:val="0008617F"/>
    <w:rsid w:val="000863EA"/>
    <w:rsid w:val="000869D7"/>
    <w:rsid w:val="00086CD4"/>
    <w:rsid w:val="00087A02"/>
    <w:rsid w:val="00087C47"/>
    <w:rsid w:val="00087C51"/>
    <w:rsid w:val="000903FF"/>
    <w:rsid w:val="000904D6"/>
    <w:rsid w:val="00090554"/>
    <w:rsid w:val="00090D27"/>
    <w:rsid w:val="00090E77"/>
    <w:rsid w:val="000911F6"/>
    <w:rsid w:val="0009121D"/>
    <w:rsid w:val="00091775"/>
    <w:rsid w:val="000919DB"/>
    <w:rsid w:val="00091D5B"/>
    <w:rsid w:val="000927CB"/>
    <w:rsid w:val="00092AC4"/>
    <w:rsid w:val="00092F39"/>
    <w:rsid w:val="000930B3"/>
    <w:rsid w:val="00093809"/>
    <w:rsid w:val="0009392C"/>
    <w:rsid w:val="00093A5C"/>
    <w:rsid w:val="00093C70"/>
    <w:rsid w:val="00094101"/>
    <w:rsid w:val="000941A7"/>
    <w:rsid w:val="00094ACB"/>
    <w:rsid w:val="00094BE7"/>
    <w:rsid w:val="000952A9"/>
    <w:rsid w:val="000958D0"/>
    <w:rsid w:val="00095CFE"/>
    <w:rsid w:val="00095FFC"/>
    <w:rsid w:val="0009667E"/>
    <w:rsid w:val="0009690C"/>
    <w:rsid w:val="00097346"/>
    <w:rsid w:val="0009776A"/>
    <w:rsid w:val="00097D2F"/>
    <w:rsid w:val="00097F34"/>
    <w:rsid w:val="000A04EF"/>
    <w:rsid w:val="000A0BA2"/>
    <w:rsid w:val="000A16CF"/>
    <w:rsid w:val="000A196B"/>
    <w:rsid w:val="000A1B11"/>
    <w:rsid w:val="000A1B2C"/>
    <w:rsid w:val="000A1E93"/>
    <w:rsid w:val="000A20B7"/>
    <w:rsid w:val="000A2645"/>
    <w:rsid w:val="000A2AD8"/>
    <w:rsid w:val="000A2F5B"/>
    <w:rsid w:val="000A325D"/>
    <w:rsid w:val="000A429C"/>
    <w:rsid w:val="000A4EEC"/>
    <w:rsid w:val="000A5913"/>
    <w:rsid w:val="000A619B"/>
    <w:rsid w:val="000A623B"/>
    <w:rsid w:val="000A64C0"/>
    <w:rsid w:val="000A685B"/>
    <w:rsid w:val="000A68A1"/>
    <w:rsid w:val="000A6BB9"/>
    <w:rsid w:val="000A7467"/>
    <w:rsid w:val="000A77DE"/>
    <w:rsid w:val="000A7A6E"/>
    <w:rsid w:val="000A7AC0"/>
    <w:rsid w:val="000A7E73"/>
    <w:rsid w:val="000A7EC9"/>
    <w:rsid w:val="000B04BD"/>
    <w:rsid w:val="000B07A8"/>
    <w:rsid w:val="000B0D18"/>
    <w:rsid w:val="000B0FF4"/>
    <w:rsid w:val="000B140C"/>
    <w:rsid w:val="000B16D3"/>
    <w:rsid w:val="000B1928"/>
    <w:rsid w:val="000B1ACB"/>
    <w:rsid w:val="000B1B05"/>
    <w:rsid w:val="000B2018"/>
    <w:rsid w:val="000B240E"/>
    <w:rsid w:val="000B27CB"/>
    <w:rsid w:val="000B28D2"/>
    <w:rsid w:val="000B2C09"/>
    <w:rsid w:val="000B2C18"/>
    <w:rsid w:val="000B2D42"/>
    <w:rsid w:val="000B2ECF"/>
    <w:rsid w:val="000B32C4"/>
    <w:rsid w:val="000B32DE"/>
    <w:rsid w:val="000B3977"/>
    <w:rsid w:val="000B3DAB"/>
    <w:rsid w:val="000B42DC"/>
    <w:rsid w:val="000B4385"/>
    <w:rsid w:val="000B43C5"/>
    <w:rsid w:val="000B4B1D"/>
    <w:rsid w:val="000B4C48"/>
    <w:rsid w:val="000B5155"/>
    <w:rsid w:val="000B554A"/>
    <w:rsid w:val="000B5CFE"/>
    <w:rsid w:val="000B5F34"/>
    <w:rsid w:val="000B61D7"/>
    <w:rsid w:val="000B6200"/>
    <w:rsid w:val="000B63E2"/>
    <w:rsid w:val="000B669E"/>
    <w:rsid w:val="000B6F17"/>
    <w:rsid w:val="000B7221"/>
    <w:rsid w:val="000B75A9"/>
    <w:rsid w:val="000B777E"/>
    <w:rsid w:val="000B78FC"/>
    <w:rsid w:val="000B7C44"/>
    <w:rsid w:val="000C014C"/>
    <w:rsid w:val="000C079F"/>
    <w:rsid w:val="000C0CD0"/>
    <w:rsid w:val="000C0F79"/>
    <w:rsid w:val="000C160D"/>
    <w:rsid w:val="000C16AF"/>
    <w:rsid w:val="000C410D"/>
    <w:rsid w:val="000C4482"/>
    <w:rsid w:val="000C46B4"/>
    <w:rsid w:val="000C4B36"/>
    <w:rsid w:val="000C4B39"/>
    <w:rsid w:val="000C4B5A"/>
    <w:rsid w:val="000C4CF9"/>
    <w:rsid w:val="000C4DF8"/>
    <w:rsid w:val="000C5382"/>
    <w:rsid w:val="000C5690"/>
    <w:rsid w:val="000C5797"/>
    <w:rsid w:val="000C5A8F"/>
    <w:rsid w:val="000C6382"/>
    <w:rsid w:val="000C6EE1"/>
    <w:rsid w:val="000C7A65"/>
    <w:rsid w:val="000C7C72"/>
    <w:rsid w:val="000D0364"/>
    <w:rsid w:val="000D0664"/>
    <w:rsid w:val="000D0811"/>
    <w:rsid w:val="000D0A13"/>
    <w:rsid w:val="000D15AF"/>
    <w:rsid w:val="000D168E"/>
    <w:rsid w:val="000D170B"/>
    <w:rsid w:val="000D1927"/>
    <w:rsid w:val="000D1C26"/>
    <w:rsid w:val="000D1C81"/>
    <w:rsid w:val="000D1DC8"/>
    <w:rsid w:val="000D2115"/>
    <w:rsid w:val="000D2B6A"/>
    <w:rsid w:val="000D2F16"/>
    <w:rsid w:val="000D2FF8"/>
    <w:rsid w:val="000D3405"/>
    <w:rsid w:val="000D3679"/>
    <w:rsid w:val="000D42E5"/>
    <w:rsid w:val="000D4957"/>
    <w:rsid w:val="000D5037"/>
    <w:rsid w:val="000D54B1"/>
    <w:rsid w:val="000D54C7"/>
    <w:rsid w:val="000D587F"/>
    <w:rsid w:val="000D5B0B"/>
    <w:rsid w:val="000D5BBD"/>
    <w:rsid w:val="000D62F0"/>
    <w:rsid w:val="000D6769"/>
    <w:rsid w:val="000D69BF"/>
    <w:rsid w:val="000D6C11"/>
    <w:rsid w:val="000D6E61"/>
    <w:rsid w:val="000D7286"/>
    <w:rsid w:val="000D7449"/>
    <w:rsid w:val="000D7CED"/>
    <w:rsid w:val="000E09CF"/>
    <w:rsid w:val="000E0AE0"/>
    <w:rsid w:val="000E0C8F"/>
    <w:rsid w:val="000E1340"/>
    <w:rsid w:val="000E163E"/>
    <w:rsid w:val="000E1C2D"/>
    <w:rsid w:val="000E2115"/>
    <w:rsid w:val="000E2492"/>
    <w:rsid w:val="000E27B5"/>
    <w:rsid w:val="000E3130"/>
    <w:rsid w:val="000E372D"/>
    <w:rsid w:val="000E3829"/>
    <w:rsid w:val="000E40D6"/>
    <w:rsid w:val="000E42BC"/>
    <w:rsid w:val="000E44E7"/>
    <w:rsid w:val="000E4C44"/>
    <w:rsid w:val="000E518F"/>
    <w:rsid w:val="000E5A3F"/>
    <w:rsid w:val="000E5C2F"/>
    <w:rsid w:val="000E5D1D"/>
    <w:rsid w:val="000E62C5"/>
    <w:rsid w:val="000E642D"/>
    <w:rsid w:val="000E671C"/>
    <w:rsid w:val="000E68ED"/>
    <w:rsid w:val="000E6F3E"/>
    <w:rsid w:val="000E70C5"/>
    <w:rsid w:val="000E7465"/>
    <w:rsid w:val="000E7D89"/>
    <w:rsid w:val="000F077D"/>
    <w:rsid w:val="000F07D2"/>
    <w:rsid w:val="000F105F"/>
    <w:rsid w:val="000F1186"/>
    <w:rsid w:val="000F13EB"/>
    <w:rsid w:val="000F149A"/>
    <w:rsid w:val="000F1684"/>
    <w:rsid w:val="000F181A"/>
    <w:rsid w:val="000F1847"/>
    <w:rsid w:val="000F1972"/>
    <w:rsid w:val="000F19C9"/>
    <w:rsid w:val="000F19E8"/>
    <w:rsid w:val="000F1AA3"/>
    <w:rsid w:val="000F1C06"/>
    <w:rsid w:val="000F23D6"/>
    <w:rsid w:val="000F2604"/>
    <w:rsid w:val="000F26D0"/>
    <w:rsid w:val="000F2B5B"/>
    <w:rsid w:val="000F2DEB"/>
    <w:rsid w:val="000F38D6"/>
    <w:rsid w:val="000F39B4"/>
    <w:rsid w:val="000F3A86"/>
    <w:rsid w:val="000F3C8B"/>
    <w:rsid w:val="000F3E62"/>
    <w:rsid w:val="000F3FAC"/>
    <w:rsid w:val="000F40EE"/>
    <w:rsid w:val="000F4C46"/>
    <w:rsid w:val="000F4FE7"/>
    <w:rsid w:val="000F4FEC"/>
    <w:rsid w:val="000F5F00"/>
    <w:rsid w:val="000F6129"/>
    <w:rsid w:val="000F6588"/>
    <w:rsid w:val="000F65B6"/>
    <w:rsid w:val="000F6607"/>
    <w:rsid w:val="000F690D"/>
    <w:rsid w:val="000F6A16"/>
    <w:rsid w:val="000F6AA4"/>
    <w:rsid w:val="000F6DE5"/>
    <w:rsid w:val="000F7248"/>
    <w:rsid w:val="000F7D41"/>
    <w:rsid w:val="00100C2F"/>
    <w:rsid w:val="00100E7D"/>
    <w:rsid w:val="001012C6"/>
    <w:rsid w:val="0010136A"/>
    <w:rsid w:val="00101536"/>
    <w:rsid w:val="0010190D"/>
    <w:rsid w:val="00101E52"/>
    <w:rsid w:val="00101F37"/>
    <w:rsid w:val="00101F5B"/>
    <w:rsid w:val="001022E9"/>
    <w:rsid w:val="001023C6"/>
    <w:rsid w:val="001024A4"/>
    <w:rsid w:val="00102553"/>
    <w:rsid w:val="0010277F"/>
    <w:rsid w:val="001029A2"/>
    <w:rsid w:val="00102D43"/>
    <w:rsid w:val="00103153"/>
    <w:rsid w:val="00103AC5"/>
    <w:rsid w:val="00103AE9"/>
    <w:rsid w:val="00103B7D"/>
    <w:rsid w:val="00103DA4"/>
    <w:rsid w:val="00103DAE"/>
    <w:rsid w:val="001045CD"/>
    <w:rsid w:val="0010466F"/>
    <w:rsid w:val="001049EA"/>
    <w:rsid w:val="00104F11"/>
    <w:rsid w:val="00104FE2"/>
    <w:rsid w:val="0010514C"/>
    <w:rsid w:val="001058C8"/>
    <w:rsid w:val="00105B94"/>
    <w:rsid w:val="00105BC1"/>
    <w:rsid w:val="0010628C"/>
    <w:rsid w:val="001065ED"/>
    <w:rsid w:val="001065FE"/>
    <w:rsid w:val="00106851"/>
    <w:rsid w:val="00106FB9"/>
    <w:rsid w:val="001079D3"/>
    <w:rsid w:val="00107AD2"/>
    <w:rsid w:val="00107AEA"/>
    <w:rsid w:val="00107E6C"/>
    <w:rsid w:val="001100B4"/>
    <w:rsid w:val="001102C3"/>
    <w:rsid w:val="00110333"/>
    <w:rsid w:val="00110423"/>
    <w:rsid w:val="00110883"/>
    <w:rsid w:val="00110B3B"/>
    <w:rsid w:val="00110B47"/>
    <w:rsid w:val="00111CAE"/>
    <w:rsid w:val="00111DC0"/>
    <w:rsid w:val="0011208E"/>
    <w:rsid w:val="00112602"/>
    <w:rsid w:val="001131E9"/>
    <w:rsid w:val="00113545"/>
    <w:rsid w:val="001137E7"/>
    <w:rsid w:val="001147D5"/>
    <w:rsid w:val="00114BCC"/>
    <w:rsid w:val="00114BE4"/>
    <w:rsid w:val="00114C27"/>
    <w:rsid w:val="00114FF2"/>
    <w:rsid w:val="001156E4"/>
    <w:rsid w:val="00115B80"/>
    <w:rsid w:val="001165AF"/>
    <w:rsid w:val="00116741"/>
    <w:rsid w:val="00116B1E"/>
    <w:rsid w:val="00116E64"/>
    <w:rsid w:val="001177DD"/>
    <w:rsid w:val="001179E4"/>
    <w:rsid w:val="001202B1"/>
    <w:rsid w:val="001205DD"/>
    <w:rsid w:val="00120BD6"/>
    <w:rsid w:val="00120D7D"/>
    <w:rsid w:val="00121203"/>
    <w:rsid w:val="001219DF"/>
    <w:rsid w:val="001219E3"/>
    <w:rsid w:val="00121C12"/>
    <w:rsid w:val="00122060"/>
    <w:rsid w:val="00122361"/>
    <w:rsid w:val="001224A8"/>
    <w:rsid w:val="001225B5"/>
    <w:rsid w:val="00122725"/>
    <w:rsid w:val="00122CAD"/>
    <w:rsid w:val="00122D9C"/>
    <w:rsid w:val="00123687"/>
    <w:rsid w:val="00123CBF"/>
    <w:rsid w:val="001241DD"/>
    <w:rsid w:val="0012456F"/>
    <w:rsid w:val="0012466E"/>
    <w:rsid w:val="001248E4"/>
    <w:rsid w:val="00124C80"/>
    <w:rsid w:val="00124CFE"/>
    <w:rsid w:val="00124F2B"/>
    <w:rsid w:val="00125043"/>
    <w:rsid w:val="0012512F"/>
    <w:rsid w:val="001261E7"/>
    <w:rsid w:val="00127866"/>
    <w:rsid w:val="0013014D"/>
    <w:rsid w:val="0013095D"/>
    <w:rsid w:val="00130972"/>
    <w:rsid w:val="00131073"/>
    <w:rsid w:val="00131CD9"/>
    <w:rsid w:val="00131DA4"/>
    <w:rsid w:val="00132198"/>
    <w:rsid w:val="0013281E"/>
    <w:rsid w:val="00132BFF"/>
    <w:rsid w:val="001331CF"/>
    <w:rsid w:val="00133632"/>
    <w:rsid w:val="001337BC"/>
    <w:rsid w:val="00133AE9"/>
    <w:rsid w:val="00133BBC"/>
    <w:rsid w:val="00133CF8"/>
    <w:rsid w:val="00133FBD"/>
    <w:rsid w:val="001346EF"/>
    <w:rsid w:val="00134BCE"/>
    <w:rsid w:val="0013506C"/>
    <w:rsid w:val="001350D6"/>
    <w:rsid w:val="0013523C"/>
    <w:rsid w:val="0013536B"/>
    <w:rsid w:val="00135376"/>
    <w:rsid w:val="00135CA8"/>
    <w:rsid w:val="00135F82"/>
    <w:rsid w:val="00135FA0"/>
    <w:rsid w:val="00136544"/>
    <w:rsid w:val="0013676C"/>
    <w:rsid w:val="00136928"/>
    <w:rsid w:val="001370E2"/>
    <w:rsid w:val="0013736C"/>
    <w:rsid w:val="00137400"/>
    <w:rsid w:val="0013754A"/>
    <w:rsid w:val="00137760"/>
    <w:rsid w:val="00137983"/>
    <w:rsid w:val="00137C95"/>
    <w:rsid w:val="00137E33"/>
    <w:rsid w:val="00140139"/>
    <w:rsid w:val="001417DF"/>
    <w:rsid w:val="0014190F"/>
    <w:rsid w:val="0014192A"/>
    <w:rsid w:val="00141E3C"/>
    <w:rsid w:val="0014218A"/>
    <w:rsid w:val="001424CE"/>
    <w:rsid w:val="00142682"/>
    <w:rsid w:val="001428EB"/>
    <w:rsid w:val="00142BAB"/>
    <w:rsid w:val="00142CF1"/>
    <w:rsid w:val="00142D2F"/>
    <w:rsid w:val="001432B0"/>
    <w:rsid w:val="00143469"/>
    <w:rsid w:val="00143957"/>
    <w:rsid w:val="001439ED"/>
    <w:rsid w:val="00143ED7"/>
    <w:rsid w:val="00143F7E"/>
    <w:rsid w:val="00144214"/>
    <w:rsid w:val="00144C55"/>
    <w:rsid w:val="00145063"/>
    <w:rsid w:val="001452E9"/>
    <w:rsid w:val="00145724"/>
    <w:rsid w:val="0014611E"/>
    <w:rsid w:val="00146223"/>
    <w:rsid w:val="0014679C"/>
    <w:rsid w:val="0014687D"/>
    <w:rsid w:val="00146AEB"/>
    <w:rsid w:val="00146E51"/>
    <w:rsid w:val="0014731A"/>
    <w:rsid w:val="00147DA8"/>
    <w:rsid w:val="00147E15"/>
    <w:rsid w:val="00147F13"/>
    <w:rsid w:val="00150168"/>
    <w:rsid w:val="001509B8"/>
    <w:rsid w:val="001512B9"/>
    <w:rsid w:val="0015151C"/>
    <w:rsid w:val="00151F5B"/>
    <w:rsid w:val="001526BB"/>
    <w:rsid w:val="00152A6C"/>
    <w:rsid w:val="00152BF3"/>
    <w:rsid w:val="00152CC9"/>
    <w:rsid w:val="0015343B"/>
    <w:rsid w:val="001539A7"/>
    <w:rsid w:val="00153C9A"/>
    <w:rsid w:val="00154399"/>
    <w:rsid w:val="00154493"/>
    <w:rsid w:val="0015449B"/>
    <w:rsid w:val="00154A50"/>
    <w:rsid w:val="00154CAF"/>
    <w:rsid w:val="00154EEF"/>
    <w:rsid w:val="001551F5"/>
    <w:rsid w:val="00156562"/>
    <w:rsid w:val="00156780"/>
    <w:rsid w:val="00156F53"/>
    <w:rsid w:val="001570AB"/>
    <w:rsid w:val="0015718B"/>
    <w:rsid w:val="00157CE4"/>
    <w:rsid w:val="0016138E"/>
    <w:rsid w:val="00161397"/>
    <w:rsid w:val="001615AC"/>
    <w:rsid w:val="00161AB6"/>
    <w:rsid w:val="00161C06"/>
    <w:rsid w:val="00161C83"/>
    <w:rsid w:val="00161DA7"/>
    <w:rsid w:val="00161E6E"/>
    <w:rsid w:val="0016228F"/>
    <w:rsid w:val="00162366"/>
    <w:rsid w:val="001626A3"/>
    <w:rsid w:val="0016285A"/>
    <w:rsid w:val="00163B77"/>
    <w:rsid w:val="00163C54"/>
    <w:rsid w:val="00163DE1"/>
    <w:rsid w:val="00163E40"/>
    <w:rsid w:val="0016483C"/>
    <w:rsid w:val="00164AFC"/>
    <w:rsid w:val="00164BF2"/>
    <w:rsid w:val="00164C01"/>
    <w:rsid w:val="00164D51"/>
    <w:rsid w:val="00165178"/>
    <w:rsid w:val="00165478"/>
    <w:rsid w:val="00165824"/>
    <w:rsid w:val="001662CC"/>
    <w:rsid w:val="0016634E"/>
    <w:rsid w:val="001664CB"/>
    <w:rsid w:val="00166698"/>
    <w:rsid w:val="001668A9"/>
    <w:rsid w:val="00166A6C"/>
    <w:rsid w:val="00166F01"/>
    <w:rsid w:val="001677C5"/>
    <w:rsid w:val="0016782C"/>
    <w:rsid w:val="0016788C"/>
    <w:rsid w:val="0016790C"/>
    <w:rsid w:val="00167D3A"/>
    <w:rsid w:val="0017016C"/>
    <w:rsid w:val="001706BE"/>
    <w:rsid w:val="00170940"/>
    <w:rsid w:val="00170CEF"/>
    <w:rsid w:val="00171571"/>
    <w:rsid w:val="001716A3"/>
    <w:rsid w:val="00171A8E"/>
    <w:rsid w:val="00171B8D"/>
    <w:rsid w:val="00171C87"/>
    <w:rsid w:val="00171C97"/>
    <w:rsid w:val="001720FD"/>
    <w:rsid w:val="0017260B"/>
    <w:rsid w:val="00173199"/>
    <w:rsid w:val="001733C5"/>
    <w:rsid w:val="001735F2"/>
    <w:rsid w:val="00173DA6"/>
    <w:rsid w:val="00173DF1"/>
    <w:rsid w:val="0017484E"/>
    <w:rsid w:val="00174F29"/>
    <w:rsid w:val="00174FFC"/>
    <w:rsid w:val="0017563E"/>
    <w:rsid w:val="001758FF"/>
    <w:rsid w:val="00175996"/>
    <w:rsid w:val="00175C2B"/>
    <w:rsid w:val="00175E16"/>
    <w:rsid w:val="00176095"/>
    <w:rsid w:val="0017634E"/>
    <w:rsid w:val="001767B9"/>
    <w:rsid w:val="00176A40"/>
    <w:rsid w:val="00176B08"/>
    <w:rsid w:val="00177B1A"/>
    <w:rsid w:val="00177B60"/>
    <w:rsid w:val="00180270"/>
    <w:rsid w:val="00180333"/>
    <w:rsid w:val="001806AE"/>
    <w:rsid w:val="00180C75"/>
    <w:rsid w:val="0018123D"/>
    <w:rsid w:val="00181499"/>
    <w:rsid w:val="00181DD1"/>
    <w:rsid w:val="00181FB8"/>
    <w:rsid w:val="00181FCA"/>
    <w:rsid w:val="00182108"/>
    <w:rsid w:val="0018242F"/>
    <w:rsid w:val="0018298B"/>
    <w:rsid w:val="00182C81"/>
    <w:rsid w:val="00182DBB"/>
    <w:rsid w:val="00183135"/>
    <w:rsid w:val="00184272"/>
    <w:rsid w:val="001845D2"/>
    <w:rsid w:val="0018462B"/>
    <w:rsid w:val="001847D9"/>
    <w:rsid w:val="001847F9"/>
    <w:rsid w:val="00184D03"/>
    <w:rsid w:val="00184F06"/>
    <w:rsid w:val="001859D6"/>
    <w:rsid w:val="001862EF"/>
    <w:rsid w:val="001864D2"/>
    <w:rsid w:val="00186522"/>
    <w:rsid w:val="0018693A"/>
    <w:rsid w:val="00186E7D"/>
    <w:rsid w:val="00186F84"/>
    <w:rsid w:val="00187145"/>
    <w:rsid w:val="00187182"/>
    <w:rsid w:val="001874F0"/>
    <w:rsid w:val="00187837"/>
    <w:rsid w:val="001878A6"/>
    <w:rsid w:val="00187BB6"/>
    <w:rsid w:val="00187FB1"/>
    <w:rsid w:val="001908E8"/>
    <w:rsid w:val="00190FB3"/>
    <w:rsid w:val="00191568"/>
    <w:rsid w:val="00191B6D"/>
    <w:rsid w:val="00191E78"/>
    <w:rsid w:val="001923E1"/>
    <w:rsid w:val="00192D9E"/>
    <w:rsid w:val="00192E5C"/>
    <w:rsid w:val="00193094"/>
    <w:rsid w:val="001939C5"/>
    <w:rsid w:val="00193DF4"/>
    <w:rsid w:val="00193E2E"/>
    <w:rsid w:val="0019407D"/>
    <w:rsid w:val="00194360"/>
    <w:rsid w:val="00194CA6"/>
    <w:rsid w:val="0019506D"/>
    <w:rsid w:val="001968AE"/>
    <w:rsid w:val="00196BD5"/>
    <w:rsid w:val="00196FAA"/>
    <w:rsid w:val="001975A1"/>
    <w:rsid w:val="00197C16"/>
    <w:rsid w:val="00197D51"/>
    <w:rsid w:val="001A0802"/>
    <w:rsid w:val="001A081F"/>
    <w:rsid w:val="001A092E"/>
    <w:rsid w:val="001A0A35"/>
    <w:rsid w:val="001A0BDB"/>
    <w:rsid w:val="001A0C28"/>
    <w:rsid w:val="001A10E8"/>
    <w:rsid w:val="001A113F"/>
    <w:rsid w:val="001A1256"/>
    <w:rsid w:val="001A1832"/>
    <w:rsid w:val="001A189A"/>
    <w:rsid w:val="001A1A79"/>
    <w:rsid w:val="001A1B5E"/>
    <w:rsid w:val="001A1C73"/>
    <w:rsid w:val="001A2337"/>
    <w:rsid w:val="001A2ACA"/>
    <w:rsid w:val="001A2D0B"/>
    <w:rsid w:val="001A2D0F"/>
    <w:rsid w:val="001A2D97"/>
    <w:rsid w:val="001A396F"/>
    <w:rsid w:val="001A3AB2"/>
    <w:rsid w:val="001A3BC9"/>
    <w:rsid w:val="001A3DF8"/>
    <w:rsid w:val="001A3F5A"/>
    <w:rsid w:val="001A4039"/>
    <w:rsid w:val="001A4992"/>
    <w:rsid w:val="001A4C0F"/>
    <w:rsid w:val="001A5425"/>
    <w:rsid w:val="001A5A66"/>
    <w:rsid w:val="001A5D54"/>
    <w:rsid w:val="001A62B8"/>
    <w:rsid w:val="001A63F8"/>
    <w:rsid w:val="001A679F"/>
    <w:rsid w:val="001A6856"/>
    <w:rsid w:val="001A6D80"/>
    <w:rsid w:val="001A6F34"/>
    <w:rsid w:val="001A706D"/>
    <w:rsid w:val="001A72AE"/>
    <w:rsid w:val="001A7545"/>
    <w:rsid w:val="001A7FFE"/>
    <w:rsid w:val="001B00C9"/>
    <w:rsid w:val="001B069B"/>
    <w:rsid w:val="001B0DBC"/>
    <w:rsid w:val="001B0F19"/>
    <w:rsid w:val="001B13CD"/>
    <w:rsid w:val="001B159F"/>
    <w:rsid w:val="001B15E4"/>
    <w:rsid w:val="001B16EB"/>
    <w:rsid w:val="001B16F6"/>
    <w:rsid w:val="001B1988"/>
    <w:rsid w:val="001B1A0D"/>
    <w:rsid w:val="001B1B78"/>
    <w:rsid w:val="001B2449"/>
    <w:rsid w:val="001B24C6"/>
    <w:rsid w:val="001B29D6"/>
    <w:rsid w:val="001B2BEB"/>
    <w:rsid w:val="001B2D1C"/>
    <w:rsid w:val="001B2F36"/>
    <w:rsid w:val="001B2FF9"/>
    <w:rsid w:val="001B31F0"/>
    <w:rsid w:val="001B338A"/>
    <w:rsid w:val="001B384D"/>
    <w:rsid w:val="001B38A9"/>
    <w:rsid w:val="001B3AF3"/>
    <w:rsid w:val="001B3BD3"/>
    <w:rsid w:val="001B3EC4"/>
    <w:rsid w:val="001B4562"/>
    <w:rsid w:val="001B48FD"/>
    <w:rsid w:val="001B4B2B"/>
    <w:rsid w:val="001B5163"/>
    <w:rsid w:val="001B5188"/>
    <w:rsid w:val="001B59C9"/>
    <w:rsid w:val="001B6814"/>
    <w:rsid w:val="001B6F7A"/>
    <w:rsid w:val="001B749F"/>
    <w:rsid w:val="001B7516"/>
    <w:rsid w:val="001B754D"/>
    <w:rsid w:val="001B7AA9"/>
    <w:rsid w:val="001C0163"/>
    <w:rsid w:val="001C0B5F"/>
    <w:rsid w:val="001C0D88"/>
    <w:rsid w:val="001C0FCB"/>
    <w:rsid w:val="001C1395"/>
    <w:rsid w:val="001C161E"/>
    <w:rsid w:val="001C1920"/>
    <w:rsid w:val="001C1B4B"/>
    <w:rsid w:val="001C1CAB"/>
    <w:rsid w:val="001C1F70"/>
    <w:rsid w:val="001C2073"/>
    <w:rsid w:val="001C2489"/>
    <w:rsid w:val="001C26EF"/>
    <w:rsid w:val="001C2AC2"/>
    <w:rsid w:val="001C2BA7"/>
    <w:rsid w:val="001C2C2B"/>
    <w:rsid w:val="001C3011"/>
    <w:rsid w:val="001C3350"/>
    <w:rsid w:val="001C3629"/>
    <w:rsid w:val="001C38EB"/>
    <w:rsid w:val="001C3CD7"/>
    <w:rsid w:val="001C43D2"/>
    <w:rsid w:val="001C4D26"/>
    <w:rsid w:val="001C4E5B"/>
    <w:rsid w:val="001C52EA"/>
    <w:rsid w:val="001C5872"/>
    <w:rsid w:val="001C5B03"/>
    <w:rsid w:val="001C5C4E"/>
    <w:rsid w:val="001C5E11"/>
    <w:rsid w:val="001C616E"/>
    <w:rsid w:val="001C664E"/>
    <w:rsid w:val="001C6D11"/>
    <w:rsid w:val="001C6F69"/>
    <w:rsid w:val="001C750D"/>
    <w:rsid w:val="001C7519"/>
    <w:rsid w:val="001C7733"/>
    <w:rsid w:val="001C773C"/>
    <w:rsid w:val="001C78E0"/>
    <w:rsid w:val="001C7AE7"/>
    <w:rsid w:val="001C7CB5"/>
    <w:rsid w:val="001C7E32"/>
    <w:rsid w:val="001D1340"/>
    <w:rsid w:val="001D146E"/>
    <w:rsid w:val="001D166D"/>
    <w:rsid w:val="001D167E"/>
    <w:rsid w:val="001D1B44"/>
    <w:rsid w:val="001D1C9A"/>
    <w:rsid w:val="001D1CB2"/>
    <w:rsid w:val="001D1D7E"/>
    <w:rsid w:val="001D24CA"/>
    <w:rsid w:val="001D2B88"/>
    <w:rsid w:val="001D2D86"/>
    <w:rsid w:val="001D338C"/>
    <w:rsid w:val="001D3711"/>
    <w:rsid w:val="001D38F5"/>
    <w:rsid w:val="001D3947"/>
    <w:rsid w:val="001D3EEF"/>
    <w:rsid w:val="001D3FA5"/>
    <w:rsid w:val="001D4E78"/>
    <w:rsid w:val="001D5AEE"/>
    <w:rsid w:val="001D63AC"/>
    <w:rsid w:val="001D669D"/>
    <w:rsid w:val="001D6742"/>
    <w:rsid w:val="001D67AB"/>
    <w:rsid w:val="001D71FE"/>
    <w:rsid w:val="001D7F8C"/>
    <w:rsid w:val="001E01AA"/>
    <w:rsid w:val="001E06C4"/>
    <w:rsid w:val="001E0C7D"/>
    <w:rsid w:val="001E1692"/>
    <w:rsid w:val="001E18EA"/>
    <w:rsid w:val="001E19ED"/>
    <w:rsid w:val="001E1A40"/>
    <w:rsid w:val="001E1C2C"/>
    <w:rsid w:val="001E2125"/>
    <w:rsid w:val="001E227F"/>
    <w:rsid w:val="001E23AC"/>
    <w:rsid w:val="001E242F"/>
    <w:rsid w:val="001E2468"/>
    <w:rsid w:val="001E2712"/>
    <w:rsid w:val="001E2A5B"/>
    <w:rsid w:val="001E2ED6"/>
    <w:rsid w:val="001E2EDF"/>
    <w:rsid w:val="001E3C3B"/>
    <w:rsid w:val="001E3C77"/>
    <w:rsid w:val="001E4084"/>
    <w:rsid w:val="001E46C7"/>
    <w:rsid w:val="001E4795"/>
    <w:rsid w:val="001E4811"/>
    <w:rsid w:val="001E4957"/>
    <w:rsid w:val="001E4A28"/>
    <w:rsid w:val="001E4C4E"/>
    <w:rsid w:val="001E4DDF"/>
    <w:rsid w:val="001E4EB9"/>
    <w:rsid w:val="001E5042"/>
    <w:rsid w:val="001E5081"/>
    <w:rsid w:val="001E525C"/>
    <w:rsid w:val="001E5342"/>
    <w:rsid w:val="001E55D2"/>
    <w:rsid w:val="001E5A17"/>
    <w:rsid w:val="001E5EA8"/>
    <w:rsid w:val="001E5EFE"/>
    <w:rsid w:val="001E6610"/>
    <w:rsid w:val="001E6DC3"/>
    <w:rsid w:val="001E6F60"/>
    <w:rsid w:val="001E72A3"/>
    <w:rsid w:val="001E77D7"/>
    <w:rsid w:val="001E78B9"/>
    <w:rsid w:val="001E7973"/>
    <w:rsid w:val="001E79E6"/>
    <w:rsid w:val="001E7E9F"/>
    <w:rsid w:val="001F086E"/>
    <w:rsid w:val="001F0DB6"/>
    <w:rsid w:val="001F1166"/>
    <w:rsid w:val="001F1344"/>
    <w:rsid w:val="001F144D"/>
    <w:rsid w:val="001F17B3"/>
    <w:rsid w:val="001F19C1"/>
    <w:rsid w:val="001F1BF2"/>
    <w:rsid w:val="001F2183"/>
    <w:rsid w:val="001F2835"/>
    <w:rsid w:val="001F2BB5"/>
    <w:rsid w:val="001F2F85"/>
    <w:rsid w:val="001F3818"/>
    <w:rsid w:val="001F4093"/>
    <w:rsid w:val="001F40B7"/>
    <w:rsid w:val="001F4790"/>
    <w:rsid w:val="001F4D90"/>
    <w:rsid w:val="001F5211"/>
    <w:rsid w:val="001F549F"/>
    <w:rsid w:val="001F55DD"/>
    <w:rsid w:val="001F5932"/>
    <w:rsid w:val="001F608F"/>
    <w:rsid w:val="001F62E4"/>
    <w:rsid w:val="001F69D7"/>
    <w:rsid w:val="001F6AC3"/>
    <w:rsid w:val="001F712F"/>
    <w:rsid w:val="001F75B5"/>
    <w:rsid w:val="001F7F08"/>
    <w:rsid w:val="001F7F55"/>
    <w:rsid w:val="002000AC"/>
    <w:rsid w:val="0020033C"/>
    <w:rsid w:val="002008AE"/>
    <w:rsid w:val="00200B04"/>
    <w:rsid w:val="00200C84"/>
    <w:rsid w:val="00200CD0"/>
    <w:rsid w:val="00200FAE"/>
    <w:rsid w:val="0020108C"/>
    <w:rsid w:val="00201290"/>
    <w:rsid w:val="00201304"/>
    <w:rsid w:val="00201620"/>
    <w:rsid w:val="0020189B"/>
    <w:rsid w:val="0020276A"/>
    <w:rsid w:val="00202C2E"/>
    <w:rsid w:val="00202D5D"/>
    <w:rsid w:val="00203A37"/>
    <w:rsid w:val="00203A5E"/>
    <w:rsid w:val="00204159"/>
    <w:rsid w:val="00204363"/>
    <w:rsid w:val="002049C0"/>
    <w:rsid w:val="00204AB1"/>
    <w:rsid w:val="00204E7B"/>
    <w:rsid w:val="002050E5"/>
    <w:rsid w:val="00205B3A"/>
    <w:rsid w:val="00205DC6"/>
    <w:rsid w:val="00205EA0"/>
    <w:rsid w:val="00206823"/>
    <w:rsid w:val="002068AC"/>
    <w:rsid w:val="00206A12"/>
    <w:rsid w:val="00206EA1"/>
    <w:rsid w:val="00206F54"/>
    <w:rsid w:val="00207317"/>
    <w:rsid w:val="002074D8"/>
    <w:rsid w:val="00207829"/>
    <w:rsid w:val="00207ADC"/>
    <w:rsid w:val="00210538"/>
    <w:rsid w:val="002105AD"/>
    <w:rsid w:val="0021066D"/>
    <w:rsid w:val="00210E93"/>
    <w:rsid w:val="0021181E"/>
    <w:rsid w:val="0021209E"/>
    <w:rsid w:val="002120CC"/>
    <w:rsid w:val="00212445"/>
    <w:rsid w:val="00212A24"/>
    <w:rsid w:val="00212C43"/>
    <w:rsid w:val="00212E49"/>
    <w:rsid w:val="00212EB5"/>
    <w:rsid w:val="002136F3"/>
    <w:rsid w:val="00213879"/>
    <w:rsid w:val="00213D0E"/>
    <w:rsid w:val="00213D79"/>
    <w:rsid w:val="002140B1"/>
    <w:rsid w:val="0021489B"/>
    <w:rsid w:val="00214913"/>
    <w:rsid w:val="0021514B"/>
    <w:rsid w:val="00215420"/>
    <w:rsid w:val="00215CB0"/>
    <w:rsid w:val="00215DB3"/>
    <w:rsid w:val="0021661C"/>
    <w:rsid w:val="00216B1B"/>
    <w:rsid w:val="00216DF3"/>
    <w:rsid w:val="00216EB5"/>
    <w:rsid w:val="002176D0"/>
    <w:rsid w:val="00217876"/>
    <w:rsid w:val="00217A93"/>
    <w:rsid w:val="0022065C"/>
    <w:rsid w:val="00220736"/>
    <w:rsid w:val="002207E1"/>
    <w:rsid w:val="00220B0A"/>
    <w:rsid w:val="002210F5"/>
    <w:rsid w:val="00221375"/>
    <w:rsid w:val="00221943"/>
    <w:rsid w:val="002219F4"/>
    <w:rsid w:val="00221B1C"/>
    <w:rsid w:val="00221F75"/>
    <w:rsid w:val="00222241"/>
    <w:rsid w:val="002223EA"/>
    <w:rsid w:val="00223207"/>
    <w:rsid w:val="00223597"/>
    <w:rsid w:val="0022374E"/>
    <w:rsid w:val="00223788"/>
    <w:rsid w:val="002237C7"/>
    <w:rsid w:val="00223974"/>
    <w:rsid w:val="00224175"/>
    <w:rsid w:val="002245C6"/>
    <w:rsid w:val="0022540E"/>
    <w:rsid w:val="00225493"/>
    <w:rsid w:val="00225ECA"/>
    <w:rsid w:val="00225FA2"/>
    <w:rsid w:val="00226BF6"/>
    <w:rsid w:val="00226DF4"/>
    <w:rsid w:val="00227312"/>
    <w:rsid w:val="00227366"/>
    <w:rsid w:val="002274C4"/>
    <w:rsid w:val="00227554"/>
    <w:rsid w:val="00227622"/>
    <w:rsid w:val="00227BBB"/>
    <w:rsid w:val="00227C60"/>
    <w:rsid w:val="00227C82"/>
    <w:rsid w:val="00230137"/>
    <w:rsid w:val="0023070A"/>
    <w:rsid w:val="00230777"/>
    <w:rsid w:val="0023092B"/>
    <w:rsid w:val="00230E03"/>
    <w:rsid w:val="00230EED"/>
    <w:rsid w:val="00231863"/>
    <w:rsid w:val="002318D7"/>
    <w:rsid w:val="002318DC"/>
    <w:rsid w:val="00231E5D"/>
    <w:rsid w:val="002322F0"/>
    <w:rsid w:val="00232B76"/>
    <w:rsid w:val="00232C2A"/>
    <w:rsid w:val="002331E1"/>
    <w:rsid w:val="0023334A"/>
    <w:rsid w:val="00233904"/>
    <w:rsid w:val="00233933"/>
    <w:rsid w:val="00233AA9"/>
    <w:rsid w:val="00233E86"/>
    <w:rsid w:val="002341B5"/>
    <w:rsid w:val="002342AA"/>
    <w:rsid w:val="002345C0"/>
    <w:rsid w:val="00234CBA"/>
    <w:rsid w:val="00234F09"/>
    <w:rsid w:val="002351C5"/>
    <w:rsid w:val="00235333"/>
    <w:rsid w:val="002357EC"/>
    <w:rsid w:val="002359B5"/>
    <w:rsid w:val="00235C36"/>
    <w:rsid w:val="0023663C"/>
    <w:rsid w:val="00236E7A"/>
    <w:rsid w:val="00237001"/>
    <w:rsid w:val="00237493"/>
    <w:rsid w:val="002375DB"/>
    <w:rsid w:val="002378B6"/>
    <w:rsid w:val="002378F7"/>
    <w:rsid w:val="00237C52"/>
    <w:rsid w:val="00237D6E"/>
    <w:rsid w:val="00237EA2"/>
    <w:rsid w:val="0024095C"/>
    <w:rsid w:val="00240BCD"/>
    <w:rsid w:val="00240C16"/>
    <w:rsid w:val="00240DC1"/>
    <w:rsid w:val="002413D5"/>
    <w:rsid w:val="00241FDC"/>
    <w:rsid w:val="00242420"/>
    <w:rsid w:val="00242614"/>
    <w:rsid w:val="00242938"/>
    <w:rsid w:val="00243077"/>
    <w:rsid w:val="002431B9"/>
    <w:rsid w:val="002434E9"/>
    <w:rsid w:val="00243763"/>
    <w:rsid w:val="00243E7F"/>
    <w:rsid w:val="00244082"/>
    <w:rsid w:val="00244254"/>
    <w:rsid w:val="002442BA"/>
    <w:rsid w:val="00244303"/>
    <w:rsid w:val="00244802"/>
    <w:rsid w:val="002448A0"/>
    <w:rsid w:val="002448C5"/>
    <w:rsid w:val="00244C5F"/>
    <w:rsid w:val="002450A5"/>
    <w:rsid w:val="00245356"/>
    <w:rsid w:val="002455FF"/>
    <w:rsid w:val="002458FC"/>
    <w:rsid w:val="00245EB3"/>
    <w:rsid w:val="002464C3"/>
    <w:rsid w:val="00246580"/>
    <w:rsid w:val="0024676F"/>
    <w:rsid w:val="00246BE4"/>
    <w:rsid w:val="00247774"/>
    <w:rsid w:val="00247D80"/>
    <w:rsid w:val="0025005D"/>
    <w:rsid w:val="0025056F"/>
    <w:rsid w:val="002505B6"/>
    <w:rsid w:val="00250809"/>
    <w:rsid w:val="00251097"/>
    <w:rsid w:val="002511B5"/>
    <w:rsid w:val="00251EEF"/>
    <w:rsid w:val="0025203C"/>
    <w:rsid w:val="00252508"/>
    <w:rsid w:val="0025274D"/>
    <w:rsid w:val="0025297E"/>
    <w:rsid w:val="00252B0F"/>
    <w:rsid w:val="00252ECD"/>
    <w:rsid w:val="002538C8"/>
    <w:rsid w:val="00253EC4"/>
    <w:rsid w:val="0025474C"/>
    <w:rsid w:val="0025479B"/>
    <w:rsid w:val="00254D0F"/>
    <w:rsid w:val="00254D76"/>
    <w:rsid w:val="00254EDC"/>
    <w:rsid w:val="00254F60"/>
    <w:rsid w:val="0025509E"/>
    <w:rsid w:val="00255273"/>
    <w:rsid w:val="00255491"/>
    <w:rsid w:val="002555AE"/>
    <w:rsid w:val="0025586A"/>
    <w:rsid w:val="00255AEA"/>
    <w:rsid w:val="00255C07"/>
    <w:rsid w:val="00255D1E"/>
    <w:rsid w:val="00255DE1"/>
    <w:rsid w:val="002560DB"/>
    <w:rsid w:val="00256128"/>
    <w:rsid w:val="002565FF"/>
    <w:rsid w:val="00256608"/>
    <w:rsid w:val="00256653"/>
    <w:rsid w:val="00256761"/>
    <w:rsid w:val="00256930"/>
    <w:rsid w:val="002569DE"/>
    <w:rsid w:val="00256D9E"/>
    <w:rsid w:val="00257096"/>
    <w:rsid w:val="002573D1"/>
    <w:rsid w:val="00257807"/>
    <w:rsid w:val="00260162"/>
    <w:rsid w:val="002608AB"/>
    <w:rsid w:val="00260D27"/>
    <w:rsid w:val="0026110B"/>
    <w:rsid w:val="00261300"/>
    <w:rsid w:val="00261365"/>
    <w:rsid w:val="00261703"/>
    <w:rsid w:val="00261CDA"/>
    <w:rsid w:val="00261FAE"/>
    <w:rsid w:val="00262156"/>
    <w:rsid w:val="00262400"/>
    <w:rsid w:val="002625CD"/>
    <w:rsid w:val="002626DE"/>
    <w:rsid w:val="00262DEA"/>
    <w:rsid w:val="00262EBF"/>
    <w:rsid w:val="00262FB4"/>
    <w:rsid w:val="0026385F"/>
    <w:rsid w:val="002644E1"/>
    <w:rsid w:val="002644EE"/>
    <w:rsid w:val="002646B6"/>
    <w:rsid w:val="00264954"/>
    <w:rsid w:val="00264EDE"/>
    <w:rsid w:val="00265548"/>
    <w:rsid w:val="00265829"/>
    <w:rsid w:val="002660E3"/>
    <w:rsid w:val="0026695F"/>
    <w:rsid w:val="00266AE3"/>
    <w:rsid w:val="00266C40"/>
    <w:rsid w:val="00266E2E"/>
    <w:rsid w:val="00267175"/>
    <w:rsid w:val="002674CF"/>
    <w:rsid w:val="0026750C"/>
    <w:rsid w:val="00267530"/>
    <w:rsid w:val="0026770E"/>
    <w:rsid w:val="0027014F"/>
    <w:rsid w:val="00270500"/>
    <w:rsid w:val="00270783"/>
    <w:rsid w:val="00270E09"/>
    <w:rsid w:val="002711F0"/>
    <w:rsid w:val="0027153F"/>
    <w:rsid w:val="002716EE"/>
    <w:rsid w:val="002718D5"/>
    <w:rsid w:val="00271983"/>
    <w:rsid w:val="00271A0A"/>
    <w:rsid w:val="00272096"/>
    <w:rsid w:val="00272572"/>
    <w:rsid w:val="00272788"/>
    <w:rsid w:val="00273087"/>
    <w:rsid w:val="0027324D"/>
    <w:rsid w:val="00273649"/>
    <w:rsid w:val="00273B0F"/>
    <w:rsid w:val="00273B4A"/>
    <w:rsid w:val="00273BDC"/>
    <w:rsid w:val="00273D6C"/>
    <w:rsid w:val="00274718"/>
    <w:rsid w:val="0027485F"/>
    <w:rsid w:val="002753D1"/>
    <w:rsid w:val="0027552D"/>
    <w:rsid w:val="002755B2"/>
    <w:rsid w:val="002758D7"/>
    <w:rsid w:val="00275ACE"/>
    <w:rsid w:val="00275CF3"/>
    <w:rsid w:val="00275D3A"/>
    <w:rsid w:val="002766EF"/>
    <w:rsid w:val="00276945"/>
    <w:rsid w:val="00276CE4"/>
    <w:rsid w:val="00277293"/>
    <w:rsid w:val="00277423"/>
    <w:rsid w:val="002774B9"/>
    <w:rsid w:val="0027751D"/>
    <w:rsid w:val="00277910"/>
    <w:rsid w:val="00277E65"/>
    <w:rsid w:val="00277EFA"/>
    <w:rsid w:val="0028044A"/>
    <w:rsid w:val="00280661"/>
    <w:rsid w:val="00280922"/>
    <w:rsid w:val="0028093D"/>
    <w:rsid w:val="00280D47"/>
    <w:rsid w:val="00281384"/>
    <w:rsid w:val="0028179D"/>
    <w:rsid w:val="002817C8"/>
    <w:rsid w:val="002817E7"/>
    <w:rsid w:val="00281948"/>
    <w:rsid w:val="00282F17"/>
    <w:rsid w:val="0028338B"/>
    <w:rsid w:val="0028363A"/>
    <w:rsid w:val="00283750"/>
    <w:rsid w:val="00283794"/>
    <w:rsid w:val="0028397A"/>
    <w:rsid w:val="00284499"/>
    <w:rsid w:val="00284821"/>
    <w:rsid w:val="00284855"/>
    <w:rsid w:val="00284882"/>
    <w:rsid w:val="00284C92"/>
    <w:rsid w:val="00284D45"/>
    <w:rsid w:val="0028524B"/>
    <w:rsid w:val="00285520"/>
    <w:rsid w:val="00285693"/>
    <w:rsid w:val="00285759"/>
    <w:rsid w:val="002857BE"/>
    <w:rsid w:val="002858AF"/>
    <w:rsid w:val="00285ACB"/>
    <w:rsid w:val="0028602F"/>
    <w:rsid w:val="002867D2"/>
    <w:rsid w:val="00286F21"/>
    <w:rsid w:val="0028759E"/>
    <w:rsid w:val="002876E8"/>
    <w:rsid w:val="0028798C"/>
    <w:rsid w:val="00287CC8"/>
    <w:rsid w:val="00287EF8"/>
    <w:rsid w:val="00290068"/>
    <w:rsid w:val="002906C9"/>
    <w:rsid w:val="00290FEB"/>
    <w:rsid w:val="002910C2"/>
    <w:rsid w:val="002913F8"/>
    <w:rsid w:val="00291BE8"/>
    <w:rsid w:val="00292151"/>
    <w:rsid w:val="00292254"/>
    <w:rsid w:val="002922BE"/>
    <w:rsid w:val="00292449"/>
    <w:rsid w:val="00292714"/>
    <w:rsid w:val="002927BA"/>
    <w:rsid w:val="00292BE1"/>
    <w:rsid w:val="00293752"/>
    <w:rsid w:val="002941BF"/>
    <w:rsid w:val="002941DF"/>
    <w:rsid w:val="00295011"/>
    <w:rsid w:val="0029505C"/>
    <w:rsid w:val="00295323"/>
    <w:rsid w:val="00295427"/>
    <w:rsid w:val="0029558E"/>
    <w:rsid w:val="00295C42"/>
    <w:rsid w:val="00295C48"/>
    <w:rsid w:val="00296231"/>
    <w:rsid w:val="002963DC"/>
    <w:rsid w:val="002966E8"/>
    <w:rsid w:val="0029671A"/>
    <w:rsid w:val="00296C50"/>
    <w:rsid w:val="00296D2B"/>
    <w:rsid w:val="0029756F"/>
    <w:rsid w:val="0029793A"/>
    <w:rsid w:val="00297A3E"/>
    <w:rsid w:val="00297DD5"/>
    <w:rsid w:val="002A008F"/>
    <w:rsid w:val="002A0E37"/>
    <w:rsid w:val="002A1AA6"/>
    <w:rsid w:val="002A2429"/>
    <w:rsid w:val="002A2764"/>
    <w:rsid w:val="002A2B5F"/>
    <w:rsid w:val="002A2D77"/>
    <w:rsid w:val="002A32D8"/>
    <w:rsid w:val="002A38F8"/>
    <w:rsid w:val="002A4190"/>
    <w:rsid w:val="002A44BC"/>
    <w:rsid w:val="002A49B3"/>
    <w:rsid w:val="002A4DF0"/>
    <w:rsid w:val="002A4EA2"/>
    <w:rsid w:val="002A542C"/>
    <w:rsid w:val="002A593F"/>
    <w:rsid w:val="002A5C8A"/>
    <w:rsid w:val="002A5D61"/>
    <w:rsid w:val="002A5E12"/>
    <w:rsid w:val="002A5FD8"/>
    <w:rsid w:val="002A6704"/>
    <w:rsid w:val="002A6964"/>
    <w:rsid w:val="002A6AFA"/>
    <w:rsid w:val="002A7008"/>
    <w:rsid w:val="002A72CA"/>
    <w:rsid w:val="002A7855"/>
    <w:rsid w:val="002A7D1F"/>
    <w:rsid w:val="002A7F01"/>
    <w:rsid w:val="002B057B"/>
    <w:rsid w:val="002B0654"/>
    <w:rsid w:val="002B06A4"/>
    <w:rsid w:val="002B0D32"/>
    <w:rsid w:val="002B0D61"/>
    <w:rsid w:val="002B0ECD"/>
    <w:rsid w:val="002B0F6E"/>
    <w:rsid w:val="002B0F9F"/>
    <w:rsid w:val="002B134E"/>
    <w:rsid w:val="002B1CC9"/>
    <w:rsid w:val="002B1E2E"/>
    <w:rsid w:val="002B27EF"/>
    <w:rsid w:val="002B28B4"/>
    <w:rsid w:val="002B2C77"/>
    <w:rsid w:val="002B2F2E"/>
    <w:rsid w:val="002B3127"/>
    <w:rsid w:val="002B31FD"/>
    <w:rsid w:val="002B336A"/>
    <w:rsid w:val="002B3370"/>
    <w:rsid w:val="002B34BE"/>
    <w:rsid w:val="002B3671"/>
    <w:rsid w:val="002B3C1A"/>
    <w:rsid w:val="002B3EB6"/>
    <w:rsid w:val="002B3EF5"/>
    <w:rsid w:val="002B4293"/>
    <w:rsid w:val="002B4655"/>
    <w:rsid w:val="002B4715"/>
    <w:rsid w:val="002B486C"/>
    <w:rsid w:val="002B4A1F"/>
    <w:rsid w:val="002B4A92"/>
    <w:rsid w:val="002B4AD9"/>
    <w:rsid w:val="002B4D25"/>
    <w:rsid w:val="002B50DB"/>
    <w:rsid w:val="002B5196"/>
    <w:rsid w:val="002B5359"/>
    <w:rsid w:val="002B5B11"/>
    <w:rsid w:val="002B5B2A"/>
    <w:rsid w:val="002B5E1A"/>
    <w:rsid w:val="002B6101"/>
    <w:rsid w:val="002B6133"/>
    <w:rsid w:val="002B6418"/>
    <w:rsid w:val="002B67B1"/>
    <w:rsid w:val="002B6DAF"/>
    <w:rsid w:val="002B7200"/>
    <w:rsid w:val="002B7297"/>
    <w:rsid w:val="002B72CA"/>
    <w:rsid w:val="002B72FA"/>
    <w:rsid w:val="002B788A"/>
    <w:rsid w:val="002C0191"/>
    <w:rsid w:val="002C056D"/>
    <w:rsid w:val="002C0EBC"/>
    <w:rsid w:val="002C0FA6"/>
    <w:rsid w:val="002C1333"/>
    <w:rsid w:val="002C1875"/>
    <w:rsid w:val="002C19F6"/>
    <w:rsid w:val="002C1EC3"/>
    <w:rsid w:val="002C206D"/>
    <w:rsid w:val="002C2220"/>
    <w:rsid w:val="002C2743"/>
    <w:rsid w:val="002C28FB"/>
    <w:rsid w:val="002C2A6A"/>
    <w:rsid w:val="002C2EAF"/>
    <w:rsid w:val="002C30EC"/>
    <w:rsid w:val="002C314C"/>
    <w:rsid w:val="002C3450"/>
    <w:rsid w:val="002C3C61"/>
    <w:rsid w:val="002C3DA0"/>
    <w:rsid w:val="002C5C6E"/>
    <w:rsid w:val="002C5E40"/>
    <w:rsid w:val="002C659A"/>
    <w:rsid w:val="002C684B"/>
    <w:rsid w:val="002C695A"/>
    <w:rsid w:val="002C69FC"/>
    <w:rsid w:val="002C6CEF"/>
    <w:rsid w:val="002C6E2B"/>
    <w:rsid w:val="002C735C"/>
    <w:rsid w:val="002C7C3B"/>
    <w:rsid w:val="002C7D91"/>
    <w:rsid w:val="002C7E05"/>
    <w:rsid w:val="002D04AC"/>
    <w:rsid w:val="002D0B79"/>
    <w:rsid w:val="002D0D17"/>
    <w:rsid w:val="002D11DE"/>
    <w:rsid w:val="002D1924"/>
    <w:rsid w:val="002D1DD2"/>
    <w:rsid w:val="002D1F9F"/>
    <w:rsid w:val="002D1FA0"/>
    <w:rsid w:val="002D1FE4"/>
    <w:rsid w:val="002D220E"/>
    <w:rsid w:val="002D2399"/>
    <w:rsid w:val="002D2BDF"/>
    <w:rsid w:val="002D2F41"/>
    <w:rsid w:val="002D3365"/>
    <w:rsid w:val="002D344B"/>
    <w:rsid w:val="002D353A"/>
    <w:rsid w:val="002D3725"/>
    <w:rsid w:val="002D3839"/>
    <w:rsid w:val="002D431A"/>
    <w:rsid w:val="002D45D4"/>
    <w:rsid w:val="002D4913"/>
    <w:rsid w:val="002D4B8C"/>
    <w:rsid w:val="002D4E54"/>
    <w:rsid w:val="002D5414"/>
    <w:rsid w:val="002D560E"/>
    <w:rsid w:val="002D5B57"/>
    <w:rsid w:val="002D610A"/>
    <w:rsid w:val="002D61EA"/>
    <w:rsid w:val="002D6207"/>
    <w:rsid w:val="002D6347"/>
    <w:rsid w:val="002D63EC"/>
    <w:rsid w:val="002D67F9"/>
    <w:rsid w:val="002D6CFA"/>
    <w:rsid w:val="002D6D19"/>
    <w:rsid w:val="002D6E4A"/>
    <w:rsid w:val="002D7CF9"/>
    <w:rsid w:val="002D7E22"/>
    <w:rsid w:val="002D7FA9"/>
    <w:rsid w:val="002E0061"/>
    <w:rsid w:val="002E0298"/>
    <w:rsid w:val="002E0609"/>
    <w:rsid w:val="002E0BDD"/>
    <w:rsid w:val="002E0E74"/>
    <w:rsid w:val="002E0F74"/>
    <w:rsid w:val="002E1B0A"/>
    <w:rsid w:val="002E1C68"/>
    <w:rsid w:val="002E248C"/>
    <w:rsid w:val="002E2C39"/>
    <w:rsid w:val="002E2C47"/>
    <w:rsid w:val="002E2CC6"/>
    <w:rsid w:val="002E3B9E"/>
    <w:rsid w:val="002E4093"/>
    <w:rsid w:val="002E462E"/>
    <w:rsid w:val="002E4886"/>
    <w:rsid w:val="002E488A"/>
    <w:rsid w:val="002E4E58"/>
    <w:rsid w:val="002E4F59"/>
    <w:rsid w:val="002E5127"/>
    <w:rsid w:val="002E51D6"/>
    <w:rsid w:val="002E5737"/>
    <w:rsid w:val="002E573F"/>
    <w:rsid w:val="002E5D90"/>
    <w:rsid w:val="002E5E02"/>
    <w:rsid w:val="002E6666"/>
    <w:rsid w:val="002E6BE0"/>
    <w:rsid w:val="002E7577"/>
    <w:rsid w:val="002E75DD"/>
    <w:rsid w:val="002F0736"/>
    <w:rsid w:val="002F0756"/>
    <w:rsid w:val="002F09D0"/>
    <w:rsid w:val="002F09FC"/>
    <w:rsid w:val="002F1851"/>
    <w:rsid w:val="002F185B"/>
    <w:rsid w:val="002F1AD8"/>
    <w:rsid w:val="002F1F6D"/>
    <w:rsid w:val="002F2047"/>
    <w:rsid w:val="002F2090"/>
    <w:rsid w:val="002F2121"/>
    <w:rsid w:val="002F2138"/>
    <w:rsid w:val="002F2798"/>
    <w:rsid w:val="002F2BAF"/>
    <w:rsid w:val="002F2CB0"/>
    <w:rsid w:val="002F2DB0"/>
    <w:rsid w:val="002F2F9E"/>
    <w:rsid w:val="002F2FC7"/>
    <w:rsid w:val="002F337D"/>
    <w:rsid w:val="002F354C"/>
    <w:rsid w:val="002F3F2F"/>
    <w:rsid w:val="002F4038"/>
    <w:rsid w:val="002F459E"/>
    <w:rsid w:val="002F47F7"/>
    <w:rsid w:val="002F4C11"/>
    <w:rsid w:val="002F4EBF"/>
    <w:rsid w:val="002F4F4D"/>
    <w:rsid w:val="002F5071"/>
    <w:rsid w:val="002F50D8"/>
    <w:rsid w:val="002F5543"/>
    <w:rsid w:val="002F5633"/>
    <w:rsid w:val="002F571C"/>
    <w:rsid w:val="002F6122"/>
    <w:rsid w:val="002F686A"/>
    <w:rsid w:val="002F75A0"/>
    <w:rsid w:val="002F775A"/>
    <w:rsid w:val="002F7847"/>
    <w:rsid w:val="0030001F"/>
    <w:rsid w:val="00300295"/>
    <w:rsid w:val="003003B0"/>
    <w:rsid w:val="003003FA"/>
    <w:rsid w:val="0030040A"/>
    <w:rsid w:val="00300896"/>
    <w:rsid w:val="00300AEF"/>
    <w:rsid w:val="00300CF5"/>
    <w:rsid w:val="00301276"/>
    <w:rsid w:val="00301B09"/>
    <w:rsid w:val="00301E3F"/>
    <w:rsid w:val="0030216F"/>
    <w:rsid w:val="0030293B"/>
    <w:rsid w:val="0030299C"/>
    <w:rsid w:val="00302F9E"/>
    <w:rsid w:val="00303215"/>
    <w:rsid w:val="0030337A"/>
    <w:rsid w:val="0030354A"/>
    <w:rsid w:val="003037A0"/>
    <w:rsid w:val="00303ADC"/>
    <w:rsid w:val="00303E33"/>
    <w:rsid w:val="0030436E"/>
    <w:rsid w:val="00305D73"/>
    <w:rsid w:val="00305E51"/>
    <w:rsid w:val="0030601E"/>
    <w:rsid w:val="0030637B"/>
    <w:rsid w:val="003067EA"/>
    <w:rsid w:val="00306BF0"/>
    <w:rsid w:val="00306EC7"/>
    <w:rsid w:val="00307115"/>
    <w:rsid w:val="00307181"/>
    <w:rsid w:val="00307241"/>
    <w:rsid w:val="0030735A"/>
    <w:rsid w:val="0030739C"/>
    <w:rsid w:val="003073A4"/>
    <w:rsid w:val="00307D44"/>
    <w:rsid w:val="0031079D"/>
    <w:rsid w:val="003107C9"/>
    <w:rsid w:val="00310814"/>
    <w:rsid w:val="00310D9A"/>
    <w:rsid w:val="00310FE8"/>
    <w:rsid w:val="00311501"/>
    <w:rsid w:val="003115E3"/>
    <w:rsid w:val="00311BA0"/>
    <w:rsid w:val="00311E63"/>
    <w:rsid w:val="003120C7"/>
    <w:rsid w:val="003122FE"/>
    <w:rsid w:val="00312531"/>
    <w:rsid w:val="003127D6"/>
    <w:rsid w:val="00312B46"/>
    <w:rsid w:val="00312E11"/>
    <w:rsid w:val="00312E12"/>
    <w:rsid w:val="003132FB"/>
    <w:rsid w:val="00313351"/>
    <w:rsid w:val="003137DE"/>
    <w:rsid w:val="0031383C"/>
    <w:rsid w:val="00313A4B"/>
    <w:rsid w:val="00313E2F"/>
    <w:rsid w:val="003140C4"/>
    <w:rsid w:val="0031432F"/>
    <w:rsid w:val="0031451C"/>
    <w:rsid w:val="00314C9C"/>
    <w:rsid w:val="0031519B"/>
    <w:rsid w:val="003162E2"/>
    <w:rsid w:val="00316443"/>
    <w:rsid w:val="00316791"/>
    <w:rsid w:val="00316B81"/>
    <w:rsid w:val="00316CD0"/>
    <w:rsid w:val="00316FCF"/>
    <w:rsid w:val="003171F2"/>
    <w:rsid w:val="0031724E"/>
    <w:rsid w:val="003179F6"/>
    <w:rsid w:val="00317ABA"/>
    <w:rsid w:val="00317CB1"/>
    <w:rsid w:val="003200F3"/>
    <w:rsid w:val="0032027E"/>
    <w:rsid w:val="00320613"/>
    <w:rsid w:val="00320AA5"/>
    <w:rsid w:val="0032102D"/>
    <w:rsid w:val="00321119"/>
    <w:rsid w:val="00321AC4"/>
    <w:rsid w:val="00321D71"/>
    <w:rsid w:val="00322AA0"/>
    <w:rsid w:val="003233B7"/>
    <w:rsid w:val="00323427"/>
    <w:rsid w:val="00323E29"/>
    <w:rsid w:val="00323F1A"/>
    <w:rsid w:val="00323F86"/>
    <w:rsid w:val="00323F9D"/>
    <w:rsid w:val="00324052"/>
    <w:rsid w:val="00324D72"/>
    <w:rsid w:val="00325326"/>
    <w:rsid w:val="003255F5"/>
    <w:rsid w:val="003258DF"/>
    <w:rsid w:val="00326303"/>
    <w:rsid w:val="00326DA2"/>
    <w:rsid w:val="00326DB5"/>
    <w:rsid w:val="003277C3"/>
    <w:rsid w:val="00327A19"/>
    <w:rsid w:val="00327AAE"/>
    <w:rsid w:val="00327E52"/>
    <w:rsid w:val="00327ECB"/>
    <w:rsid w:val="003307A9"/>
    <w:rsid w:val="0033117D"/>
    <w:rsid w:val="003312D8"/>
    <w:rsid w:val="0033130F"/>
    <w:rsid w:val="00331541"/>
    <w:rsid w:val="0033171E"/>
    <w:rsid w:val="003322A6"/>
    <w:rsid w:val="0033255D"/>
    <w:rsid w:val="00332B11"/>
    <w:rsid w:val="00332BBB"/>
    <w:rsid w:val="00332D75"/>
    <w:rsid w:val="00332FE8"/>
    <w:rsid w:val="003331E2"/>
    <w:rsid w:val="00333287"/>
    <w:rsid w:val="0033394A"/>
    <w:rsid w:val="00333EE3"/>
    <w:rsid w:val="0033479E"/>
    <w:rsid w:val="00334BF1"/>
    <w:rsid w:val="00334D97"/>
    <w:rsid w:val="00334E6D"/>
    <w:rsid w:val="00335788"/>
    <w:rsid w:val="00335BAB"/>
    <w:rsid w:val="00335D13"/>
    <w:rsid w:val="00335FBF"/>
    <w:rsid w:val="0033699E"/>
    <w:rsid w:val="00336C3C"/>
    <w:rsid w:val="0033725B"/>
    <w:rsid w:val="003374B9"/>
    <w:rsid w:val="00337B68"/>
    <w:rsid w:val="00340919"/>
    <w:rsid w:val="00340989"/>
    <w:rsid w:val="00340A8D"/>
    <w:rsid w:val="00340DB4"/>
    <w:rsid w:val="00340F07"/>
    <w:rsid w:val="00341425"/>
    <w:rsid w:val="00341FBC"/>
    <w:rsid w:val="0034290A"/>
    <w:rsid w:val="00342E1E"/>
    <w:rsid w:val="00342EAF"/>
    <w:rsid w:val="003435C9"/>
    <w:rsid w:val="00343B6B"/>
    <w:rsid w:val="0034402C"/>
    <w:rsid w:val="00344066"/>
    <w:rsid w:val="0034437E"/>
    <w:rsid w:val="00344463"/>
    <w:rsid w:val="00344C4B"/>
    <w:rsid w:val="00344DBB"/>
    <w:rsid w:val="00344DDE"/>
    <w:rsid w:val="00345159"/>
    <w:rsid w:val="003454E2"/>
    <w:rsid w:val="003456B7"/>
    <w:rsid w:val="003457E0"/>
    <w:rsid w:val="003459BE"/>
    <w:rsid w:val="003459D4"/>
    <w:rsid w:val="00345B1B"/>
    <w:rsid w:val="00345FBD"/>
    <w:rsid w:val="003460DA"/>
    <w:rsid w:val="00346959"/>
    <w:rsid w:val="00346BF3"/>
    <w:rsid w:val="00346E65"/>
    <w:rsid w:val="00346F9B"/>
    <w:rsid w:val="0034750C"/>
    <w:rsid w:val="003507A6"/>
    <w:rsid w:val="00351B92"/>
    <w:rsid w:val="00351F58"/>
    <w:rsid w:val="00352867"/>
    <w:rsid w:val="003529B0"/>
    <w:rsid w:val="00352A38"/>
    <w:rsid w:val="00352AD3"/>
    <w:rsid w:val="00352BC2"/>
    <w:rsid w:val="0035304E"/>
    <w:rsid w:val="00353697"/>
    <w:rsid w:val="003538CD"/>
    <w:rsid w:val="0035422E"/>
    <w:rsid w:val="00354B40"/>
    <w:rsid w:val="00354B43"/>
    <w:rsid w:val="00354D59"/>
    <w:rsid w:val="003550F5"/>
    <w:rsid w:val="003552B3"/>
    <w:rsid w:val="0035543B"/>
    <w:rsid w:val="00355DB3"/>
    <w:rsid w:val="00356088"/>
    <w:rsid w:val="00356280"/>
    <w:rsid w:val="0035655E"/>
    <w:rsid w:val="00356968"/>
    <w:rsid w:val="003578FF"/>
    <w:rsid w:val="00357AE3"/>
    <w:rsid w:val="00357BC4"/>
    <w:rsid w:val="00357C0F"/>
    <w:rsid w:val="0036012A"/>
    <w:rsid w:val="003610AC"/>
    <w:rsid w:val="00361119"/>
    <w:rsid w:val="0036161B"/>
    <w:rsid w:val="00361A2F"/>
    <w:rsid w:val="00361E2D"/>
    <w:rsid w:val="00362C2D"/>
    <w:rsid w:val="00362C53"/>
    <w:rsid w:val="00362D59"/>
    <w:rsid w:val="00362E98"/>
    <w:rsid w:val="003632D3"/>
    <w:rsid w:val="00363596"/>
    <w:rsid w:val="0036365B"/>
    <w:rsid w:val="00363DF0"/>
    <w:rsid w:val="003646AF"/>
    <w:rsid w:val="003648B6"/>
    <w:rsid w:val="00364934"/>
    <w:rsid w:val="00364DAF"/>
    <w:rsid w:val="00364EDF"/>
    <w:rsid w:val="00364EF7"/>
    <w:rsid w:val="00365112"/>
    <w:rsid w:val="0036545C"/>
    <w:rsid w:val="003654BA"/>
    <w:rsid w:val="003654EE"/>
    <w:rsid w:val="0036572B"/>
    <w:rsid w:val="00365751"/>
    <w:rsid w:val="00365BF4"/>
    <w:rsid w:val="00365C06"/>
    <w:rsid w:val="00366180"/>
    <w:rsid w:val="003668D5"/>
    <w:rsid w:val="00366DC3"/>
    <w:rsid w:val="00366F3E"/>
    <w:rsid w:val="00366F60"/>
    <w:rsid w:val="00367F16"/>
    <w:rsid w:val="00370023"/>
    <w:rsid w:val="00370041"/>
    <w:rsid w:val="00371267"/>
    <w:rsid w:val="003714C0"/>
    <w:rsid w:val="003715C4"/>
    <w:rsid w:val="00371844"/>
    <w:rsid w:val="00372352"/>
    <w:rsid w:val="00372652"/>
    <w:rsid w:val="0037278F"/>
    <w:rsid w:val="00372AC0"/>
    <w:rsid w:val="00372ACA"/>
    <w:rsid w:val="00372E09"/>
    <w:rsid w:val="0037304E"/>
    <w:rsid w:val="0037323C"/>
    <w:rsid w:val="003733D0"/>
    <w:rsid w:val="003733F9"/>
    <w:rsid w:val="003734D3"/>
    <w:rsid w:val="00373674"/>
    <w:rsid w:val="003736CB"/>
    <w:rsid w:val="003737A3"/>
    <w:rsid w:val="003738D9"/>
    <w:rsid w:val="00373A63"/>
    <w:rsid w:val="00373F02"/>
    <w:rsid w:val="00374080"/>
    <w:rsid w:val="003741D1"/>
    <w:rsid w:val="003744B7"/>
    <w:rsid w:val="003744F0"/>
    <w:rsid w:val="003746A5"/>
    <w:rsid w:val="00375070"/>
    <w:rsid w:val="0037518F"/>
    <w:rsid w:val="00375327"/>
    <w:rsid w:val="003755CF"/>
    <w:rsid w:val="0037575D"/>
    <w:rsid w:val="00375777"/>
    <w:rsid w:val="00375DFD"/>
    <w:rsid w:val="00376B9B"/>
    <w:rsid w:val="003770C6"/>
    <w:rsid w:val="0037713E"/>
    <w:rsid w:val="00377264"/>
    <w:rsid w:val="0037751A"/>
    <w:rsid w:val="00377704"/>
    <w:rsid w:val="00377782"/>
    <w:rsid w:val="003778AA"/>
    <w:rsid w:val="00377DB4"/>
    <w:rsid w:val="00377F32"/>
    <w:rsid w:val="0038009C"/>
    <w:rsid w:val="00380196"/>
    <w:rsid w:val="00380241"/>
    <w:rsid w:val="003807AC"/>
    <w:rsid w:val="00380EFD"/>
    <w:rsid w:val="00381094"/>
    <w:rsid w:val="003810EC"/>
    <w:rsid w:val="00381556"/>
    <w:rsid w:val="0038177E"/>
    <w:rsid w:val="00381801"/>
    <w:rsid w:val="00381C95"/>
    <w:rsid w:val="00381CBF"/>
    <w:rsid w:val="00381DDB"/>
    <w:rsid w:val="00382383"/>
    <w:rsid w:val="00382502"/>
    <w:rsid w:val="00383588"/>
    <w:rsid w:val="00383632"/>
    <w:rsid w:val="00383670"/>
    <w:rsid w:val="003837CB"/>
    <w:rsid w:val="00383C9C"/>
    <w:rsid w:val="003840A7"/>
    <w:rsid w:val="003841D8"/>
    <w:rsid w:val="003843F0"/>
    <w:rsid w:val="00384588"/>
    <w:rsid w:val="00384591"/>
    <w:rsid w:val="003848E3"/>
    <w:rsid w:val="00384B74"/>
    <w:rsid w:val="00384D8C"/>
    <w:rsid w:val="00385307"/>
    <w:rsid w:val="00385919"/>
    <w:rsid w:val="00385BDE"/>
    <w:rsid w:val="00386371"/>
    <w:rsid w:val="00386491"/>
    <w:rsid w:val="00386CD2"/>
    <w:rsid w:val="00387081"/>
    <w:rsid w:val="0038711B"/>
    <w:rsid w:val="00387A3A"/>
    <w:rsid w:val="00387AA6"/>
    <w:rsid w:val="00390009"/>
    <w:rsid w:val="003905B6"/>
    <w:rsid w:val="00390600"/>
    <w:rsid w:val="00390651"/>
    <w:rsid w:val="003907D5"/>
    <w:rsid w:val="00390E80"/>
    <w:rsid w:val="00391645"/>
    <w:rsid w:val="003917C6"/>
    <w:rsid w:val="003917D3"/>
    <w:rsid w:val="00391E34"/>
    <w:rsid w:val="0039210D"/>
    <w:rsid w:val="003930B5"/>
    <w:rsid w:val="003931BF"/>
    <w:rsid w:val="0039326A"/>
    <w:rsid w:val="00393723"/>
    <w:rsid w:val="0039375D"/>
    <w:rsid w:val="003941EF"/>
    <w:rsid w:val="00394613"/>
    <w:rsid w:val="0039499A"/>
    <w:rsid w:val="00394CBA"/>
    <w:rsid w:val="00394D58"/>
    <w:rsid w:val="00395827"/>
    <w:rsid w:val="00396102"/>
    <w:rsid w:val="00396326"/>
    <w:rsid w:val="003964A1"/>
    <w:rsid w:val="003967A8"/>
    <w:rsid w:val="003967FA"/>
    <w:rsid w:val="00396CB3"/>
    <w:rsid w:val="00396D0A"/>
    <w:rsid w:val="003970D3"/>
    <w:rsid w:val="00397584"/>
    <w:rsid w:val="00397A03"/>
    <w:rsid w:val="00397DB4"/>
    <w:rsid w:val="003A0065"/>
    <w:rsid w:val="003A0424"/>
    <w:rsid w:val="003A057C"/>
    <w:rsid w:val="003A07CD"/>
    <w:rsid w:val="003A0D8B"/>
    <w:rsid w:val="003A0FEA"/>
    <w:rsid w:val="003A14B9"/>
    <w:rsid w:val="003A1642"/>
    <w:rsid w:val="003A2805"/>
    <w:rsid w:val="003A364D"/>
    <w:rsid w:val="003A37DC"/>
    <w:rsid w:val="003A38C3"/>
    <w:rsid w:val="003A3FB3"/>
    <w:rsid w:val="003A407B"/>
    <w:rsid w:val="003A4342"/>
    <w:rsid w:val="003A44C2"/>
    <w:rsid w:val="003A44D2"/>
    <w:rsid w:val="003A48E0"/>
    <w:rsid w:val="003A66FD"/>
    <w:rsid w:val="003A6A8A"/>
    <w:rsid w:val="003A6D2C"/>
    <w:rsid w:val="003A74A4"/>
    <w:rsid w:val="003A7EC8"/>
    <w:rsid w:val="003B0217"/>
    <w:rsid w:val="003B085C"/>
    <w:rsid w:val="003B085E"/>
    <w:rsid w:val="003B0E80"/>
    <w:rsid w:val="003B1592"/>
    <w:rsid w:val="003B186C"/>
    <w:rsid w:val="003B1F19"/>
    <w:rsid w:val="003B1FC1"/>
    <w:rsid w:val="003B264B"/>
    <w:rsid w:val="003B2A3B"/>
    <w:rsid w:val="003B2A53"/>
    <w:rsid w:val="003B2AC1"/>
    <w:rsid w:val="003B33DF"/>
    <w:rsid w:val="003B3C43"/>
    <w:rsid w:val="003B3D42"/>
    <w:rsid w:val="003B3E1E"/>
    <w:rsid w:val="003B4893"/>
    <w:rsid w:val="003B4F2B"/>
    <w:rsid w:val="003B4FA4"/>
    <w:rsid w:val="003B6263"/>
    <w:rsid w:val="003B67CB"/>
    <w:rsid w:val="003B69DF"/>
    <w:rsid w:val="003B76AA"/>
    <w:rsid w:val="003B77FA"/>
    <w:rsid w:val="003B78D3"/>
    <w:rsid w:val="003B7F44"/>
    <w:rsid w:val="003C0059"/>
    <w:rsid w:val="003C014F"/>
    <w:rsid w:val="003C01B5"/>
    <w:rsid w:val="003C0420"/>
    <w:rsid w:val="003C054C"/>
    <w:rsid w:val="003C0B82"/>
    <w:rsid w:val="003C0DB6"/>
    <w:rsid w:val="003C0F71"/>
    <w:rsid w:val="003C0FAA"/>
    <w:rsid w:val="003C100F"/>
    <w:rsid w:val="003C15C4"/>
    <w:rsid w:val="003C1638"/>
    <w:rsid w:val="003C16F9"/>
    <w:rsid w:val="003C1832"/>
    <w:rsid w:val="003C1922"/>
    <w:rsid w:val="003C2272"/>
    <w:rsid w:val="003C2B6E"/>
    <w:rsid w:val="003C38BC"/>
    <w:rsid w:val="003C3B42"/>
    <w:rsid w:val="003C4B2B"/>
    <w:rsid w:val="003C4E7B"/>
    <w:rsid w:val="003C4F80"/>
    <w:rsid w:val="003C511B"/>
    <w:rsid w:val="003C5871"/>
    <w:rsid w:val="003C5CC0"/>
    <w:rsid w:val="003C5CE7"/>
    <w:rsid w:val="003C60F8"/>
    <w:rsid w:val="003C6506"/>
    <w:rsid w:val="003C6D65"/>
    <w:rsid w:val="003C7BF5"/>
    <w:rsid w:val="003D036C"/>
    <w:rsid w:val="003D0635"/>
    <w:rsid w:val="003D0816"/>
    <w:rsid w:val="003D0A97"/>
    <w:rsid w:val="003D0BB2"/>
    <w:rsid w:val="003D0BF5"/>
    <w:rsid w:val="003D0C00"/>
    <w:rsid w:val="003D13A9"/>
    <w:rsid w:val="003D142C"/>
    <w:rsid w:val="003D1527"/>
    <w:rsid w:val="003D1AEF"/>
    <w:rsid w:val="003D1C88"/>
    <w:rsid w:val="003D1DE4"/>
    <w:rsid w:val="003D2556"/>
    <w:rsid w:val="003D2821"/>
    <w:rsid w:val="003D29FF"/>
    <w:rsid w:val="003D2E1A"/>
    <w:rsid w:val="003D30E0"/>
    <w:rsid w:val="003D30E3"/>
    <w:rsid w:val="003D327B"/>
    <w:rsid w:val="003D3630"/>
    <w:rsid w:val="003D37F4"/>
    <w:rsid w:val="003D391F"/>
    <w:rsid w:val="003D44A6"/>
    <w:rsid w:val="003D44C3"/>
    <w:rsid w:val="003D44C9"/>
    <w:rsid w:val="003D50D2"/>
    <w:rsid w:val="003D540D"/>
    <w:rsid w:val="003D55B2"/>
    <w:rsid w:val="003D5ACE"/>
    <w:rsid w:val="003D5CC9"/>
    <w:rsid w:val="003D5E49"/>
    <w:rsid w:val="003D652A"/>
    <w:rsid w:val="003D67DA"/>
    <w:rsid w:val="003D6D10"/>
    <w:rsid w:val="003D78B1"/>
    <w:rsid w:val="003D78E3"/>
    <w:rsid w:val="003D78FA"/>
    <w:rsid w:val="003D793E"/>
    <w:rsid w:val="003D7C10"/>
    <w:rsid w:val="003E0061"/>
    <w:rsid w:val="003E0145"/>
    <w:rsid w:val="003E05FE"/>
    <w:rsid w:val="003E18AB"/>
    <w:rsid w:val="003E1A1B"/>
    <w:rsid w:val="003E1B33"/>
    <w:rsid w:val="003E1C5C"/>
    <w:rsid w:val="003E1F6A"/>
    <w:rsid w:val="003E22D0"/>
    <w:rsid w:val="003E22DA"/>
    <w:rsid w:val="003E238E"/>
    <w:rsid w:val="003E23F0"/>
    <w:rsid w:val="003E23FE"/>
    <w:rsid w:val="003E2586"/>
    <w:rsid w:val="003E2658"/>
    <w:rsid w:val="003E291E"/>
    <w:rsid w:val="003E4008"/>
    <w:rsid w:val="003E409B"/>
    <w:rsid w:val="003E409F"/>
    <w:rsid w:val="003E47F9"/>
    <w:rsid w:val="003E4D2A"/>
    <w:rsid w:val="003E4F46"/>
    <w:rsid w:val="003E5773"/>
    <w:rsid w:val="003E58E4"/>
    <w:rsid w:val="003E66FF"/>
    <w:rsid w:val="003E68FB"/>
    <w:rsid w:val="003E6998"/>
    <w:rsid w:val="003E6A6B"/>
    <w:rsid w:val="003E6ED9"/>
    <w:rsid w:val="003E70FB"/>
    <w:rsid w:val="003E7724"/>
    <w:rsid w:val="003E7A71"/>
    <w:rsid w:val="003E7BD3"/>
    <w:rsid w:val="003E7D53"/>
    <w:rsid w:val="003F04AE"/>
    <w:rsid w:val="003F0704"/>
    <w:rsid w:val="003F0944"/>
    <w:rsid w:val="003F0950"/>
    <w:rsid w:val="003F0E58"/>
    <w:rsid w:val="003F153D"/>
    <w:rsid w:val="003F1912"/>
    <w:rsid w:val="003F1938"/>
    <w:rsid w:val="003F1B24"/>
    <w:rsid w:val="003F1D69"/>
    <w:rsid w:val="003F1E4B"/>
    <w:rsid w:val="003F28A2"/>
    <w:rsid w:val="003F29AB"/>
    <w:rsid w:val="003F3931"/>
    <w:rsid w:val="003F3EF0"/>
    <w:rsid w:val="003F473C"/>
    <w:rsid w:val="003F4865"/>
    <w:rsid w:val="003F4BE0"/>
    <w:rsid w:val="003F4DEF"/>
    <w:rsid w:val="003F528D"/>
    <w:rsid w:val="003F529A"/>
    <w:rsid w:val="003F5B30"/>
    <w:rsid w:val="003F6114"/>
    <w:rsid w:val="003F6761"/>
    <w:rsid w:val="003F6B50"/>
    <w:rsid w:val="003F72DC"/>
    <w:rsid w:val="003F72FC"/>
    <w:rsid w:val="003F7B10"/>
    <w:rsid w:val="00400665"/>
    <w:rsid w:val="00400BE4"/>
    <w:rsid w:val="00400DFD"/>
    <w:rsid w:val="00400F43"/>
    <w:rsid w:val="004012C0"/>
    <w:rsid w:val="00401488"/>
    <w:rsid w:val="004014FB"/>
    <w:rsid w:val="00401EE7"/>
    <w:rsid w:val="00401FE8"/>
    <w:rsid w:val="0040206E"/>
    <w:rsid w:val="004024BC"/>
    <w:rsid w:val="0040256F"/>
    <w:rsid w:val="00402952"/>
    <w:rsid w:val="00402F59"/>
    <w:rsid w:val="004035A0"/>
    <w:rsid w:val="0040373E"/>
    <w:rsid w:val="004039F1"/>
    <w:rsid w:val="00403D2E"/>
    <w:rsid w:val="0040413E"/>
    <w:rsid w:val="004042FA"/>
    <w:rsid w:val="00404531"/>
    <w:rsid w:val="0040542E"/>
    <w:rsid w:val="004058DE"/>
    <w:rsid w:val="004059CE"/>
    <w:rsid w:val="00406212"/>
    <w:rsid w:val="004062FC"/>
    <w:rsid w:val="004067EE"/>
    <w:rsid w:val="0040695A"/>
    <w:rsid w:val="00406A39"/>
    <w:rsid w:val="00406BF9"/>
    <w:rsid w:val="00406DCA"/>
    <w:rsid w:val="00406F17"/>
    <w:rsid w:val="00406FC0"/>
    <w:rsid w:val="004071FD"/>
    <w:rsid w:val="004073C7"/>
    <w:rsid w:val="004073F7"/>
    <w:rsid w:val="00407A4A"/>
    <w:rsid w:val="00407AC3"/>
    <w:rsid w:val="00407B6E"/>
    <w:rsid w:val="00407E28"/>
    <w:rsid w:val="00407F05"/>
    <w:rsid w:val="00407FFE"/>
    <w:rsid w:val="0041026B"/>
    <w:rsid w:val="004106B4"/>
    <w:rsid w:val="00410D2A"/>
    <w:rsid w:val="00410F94"/>
    <w:rsid w:val="0041119F"/>
    <w:rsid w:val="004115A6"/>
    <w:rsid w:val="0041186B"/>
    <w:rsid w:val="00411992"/>
    <w:rsid w:val="00411BD4"/>
    <w:rsid w:val="00411FAE"/>
    <w:rsid w:val="004121D8"/>
    <w:rsid w:val="00412482"/>
    <w:rsid w:val="0041254C"/>
    <w:rsid w:val="00412586"/>
    <w:rsid w:val="00412DE3"/>
    <w:rsid w:val="00413221"/>
    <w:rsid w:val="00413449"/>
    <w:rsid w:val="004134CD"/>
    <w:rsid w:val="00413C2D"/>
    <w:rsid w:val="00413C7D"/>
    <w:rsid w:val="00414829"/>
    <w:rsid w:val="00414F12"/>
    <w:rsid w:val="00415055"/>
    <w:rsid w:val="004156D5"/>
    <w:rsid w:val="00415946"/>
    <w:rsid w:val="00415A20"/>
    <w:rsid w:val="00415DDE"/>
    <w:rsid w:val="004168B2"/>
    <w:rsid w:val="0041692B"/>
    <w:rsid w:val="00417444"/>
    <w:rsid w:val="0041778C"/>
    <w:rsid w:val="00417918"/>
    <w:rsid w:val="00417B27"/>
    <w:rsid w:val="00417CA0"/>
    <w:rsid w:val="00417F20"/>
    <w:rsid w:val="004202D7"/>
    <w:rsid w:val="0042066D"/>
    <w:rsid w:val="004209F6"/>
    <w:rsid w:val="00420C4F"/>
    <w:rsid w:val="00420C85"/>
    <w:rsid w:val="00420E21"/>
    <w:rsid w:val="0042123C"/>
    <w:rsid w:val="00421662"/>
    <w:rsid w:val="004218EC"/>
    <w:rsid w:val="004219ED"/>
    <w:rsid w:val="004224A2"/>
    <w:rsid w:val="0042251A"/>
    <w:rsid w:val="0042265D"/>
    <w:rsid w:val="0042270E"/>
    <w:rsid w:val="00422923"/>
    <w:rsid w:val="00422E63"/>
    <w:rsid w:val="00423A87"/>
    <w:rsid w:val="00423BE6"/>
    <w:rsid w:val="00423E24"/>
    <w:rsid w:val="00424160"/>
    <w:rsid w:val="004247E7"/>
    <w:rsid w:val="004248FB"/>
    <w:rsid w:val="00424A81"/>
    <w:rsid w:val="004252F0"/>
    <w:rsid w:val="00425ACD"/>
    <w:rsid w:val="00425E62"/>
    <w:rsid w:val="004263CE"/>
    <w:rsid w:val="0042732C"/>
    <w:rsid w:val="004274BF"/>
    <w:rsid w:val="00427C03"/>
    <w:rsid w:val="00427DAC"/>
    <w:rsid w:val="00427E7E"/>
    <w:rsid w:val="00427ECF"/>
    <w:rsid w:val="00427FC5"/>
    <w:rsid w:val="0043028E"/>
    <w:rsid w:val="004308FA"/>
    <w:rsid w:val="00431097"/>
    <w:rsid w:val="00431139"/>
    <w:rsid w:val="00431257"/>
    <w:rsid w:val="00431440"/>
    <w:rsid w:val="00431837"/>
    <w:rsid w:val="00431A9F"/>
    <w:rsid w:val="00431D22"/>
    <w:rsid w:val="0043227A"/>
    <w:rsid w:val="0043263F"/>
    <w:rsid w:val="004326F3"/>
    <w:rsid w:val="004328C1"/>
    <w:rsid w:val="00432B2A"/>
    <w:rsid w:val="00432E28"/>
    <w:rsid w:val="004331AF"/>
    <w:rsid w:val="004332F6"/>
    <w:rsid w:val="00433988"/>
    <w:rsid w:val="00433AC9"/>
    <w:rsid w:val="004340AB"/>
    <w:rsid w:val="00434181"/>
    <w:rsid w:val="004345E6"/>
    <w:rsid w:val="00434696"/>
    <w:rsid w:val="004347CA"/>
    <w:rsid w:val="00434813"/>
    <w:rsid w:val="00434EF6"/>
    <w:rsid w:val="004350F0"/>
    <w:rsid w:val="004356E6"/>
    <w:rsid w:val="00435C02"/>
    <w:rsid w:val="00435D2F"/>
    <w:rsid w:val="004366E4"/>
    <w:rsid w:val="00436901"/>
    <w:rsid w:val="00436A68"/>
    <w:rsid w:val="00436ACC"/>
    <w:rsid w:val="00436C45"/>
    <w:rsid w:val="00436C55"/>
    <w:rsid w:val="004370B1"/>
    <w:rsid w:val="0043727D"/>
    <w:rsid w:val="00437633"/>
    <w:rsid w:val="00437FC3"/>
    <w:rsid w:val="0044034F"/>
    <w:rsid w:val="00440E95"/>
    <w:rsid w:val="00440FB9"/>
    <w:rsid w:val="004411BB"/>
    <w:rsid w:val="004412ED"/>
    <w:rsid w:val="00441C2A"/>
    <w:rsid w:val="00441CD0"/>
    <w:rsid w:val="00441ED5"/>
    <w:rsid w:val="00442018"/>
    <w:rsid w:val="0044207F"/>
    <w:rsid w:val="004426FD"/>
    <w:rsid w:val="00442F20"/>
    <w:rsid w:val="00443176"/>
    <w:rsid w:val="00443A5D"/>
    <w:rsid w:val="00443C18"/>
    <w:rsid w:val="00443C7A"/>
    <w:rsid w:val="00444148"/>
    <w:rsid w:val="004441EF"/>
    <w:rsid w:val="0044465E"/>
    <w:rsid w:val="0044472B"/>
    <w:rsid w:val="00444CB8"/>
    <w:rsid w:val="00444FA5"/>
    <w:rsid w:val="00445083"/>
    <w:rsid w:val="0044512C"/>
    <w:rsid w:val="004451B3"/>
    <w:rsid w:val="0044537E"/>
    <w:rsid w:val="00445466"/>
    <w:rsid w:val="004458E2"/>
    <w:rsid w:val="00446B44"/>
    <w:rsid w:val="00446D03"/>
    <w:rsid w:val="00447216"/>
    <w:rsid w:val="004475B8"/>
    <w:rsid w:val="00447A11"/>
    <w:rsid w:val="00447BC8"/>
    <w:rsid w:val="00447D7A"/>
    <w:rsid w:val="00447F13"/>
    <w:rsid w:val="004506E4"/>
    <w:rsid w:val="00450C69"/>
    <w:rsid w:val="00450FFF"/>
    <w:rsid w:val="00451273"/>
    <w:rsid w:val="00451C71"/>
    <w:rsid w:val="00451CC6"/>
    <w:rsid w:val="00451DE4"/>
    <w:rsid w:val="00451E33"/>
    <w:rsid w:val="00452485"/>
    <w:rsid w:val="004524DB"/>
    <w:rsid w:val="00452DEC"/>
    <w:rsid w:val="00452F49"/>
    <w:rsid w:val="0045321C"/>
    <w:rsid w:val="004536B6"/>
    <w:rsid w:val="00454497"/>
    <w:rsid w:val="004546C9"/>
    <w:rsid w:val="0045498F"/>
    <w:rsid w:val="00454B0D"/>
    <w:rsid w:val="00454CEC"/>
    <w:rsid w:val="00455415"/>
    <w:rsid w:val="0045541A"/>
    <w:rsid w:val="004557A6"/>
    <w:rsid w:val="00455A65"/>
    <w:rsid w:val="00455D9A"/>
    <w:rsid w:val="00456524"/>
    <w:rsid w:val="004566C1"/>
    <w:rsid w:val="0045685A"/>
    <w:rsid w:val="00456A4E"/>
    <w:rsid w:val="00456D88"/>
    <w:rsid w:val="00456EC4"/>
    <w:rsid w:val="004572B3"/>
    <w:rsid w:val="00457720"/>
    <w:rsid w:val="004577B4"/>
    <w:rsid w:val="00457C64"/>
    <w:rsid w:val="0046018E"/>
    <w:rsid w:val="0046029A"/>
    <w:rsid w:val="004603F7"/>
    <w:rsid w:val="00460A80"/>
    <w:rsid w:val="00460BAA"/>
    <w:rsid w:val="0046107E"/>
    <w:rsid w:val="004617D9"/>
    <w:rsid w:val="004618CF"/>
    <w:rsid w:val="004618F0"/>
    <w:rsid w:val="00461909"/>
    <w:rsid w:val="004619E9"/>
    <w:rsid w:val="00461A55"/>
    <w:rsid w:val="00461E48"/>
    <w:rsid w:val="00462621"/>
    <w:rsid w:val="00462AC9"/>
    <w:rsid w:val="00462F18"/>
    <w:rsid w:val="00463409"/>
    <w:rsid w:val="00463896"/>
    <w:rsid w:val="00463CD2"/>
    <w:rsid w:val="00464390"/>
    <w:rsid w:val="00464409"/>
    <w:rsid w:val="0046461B"/>
    <w:rsid w:val="00464B05"/>
    <w:rsid w:val="00464D8E"/>
    <w:rsid w:val="00465677"/>
    <w:rsid w:val="0046576C"/>
    <w:rsid w:val="0046593A"/>
    <w:rsid w:val="00465F6A"/>
    <w:rsid w:val="004665FC"/>
    <w:rsid w:val="00466A2C"/>
    <w:rsid w:val="00467305"/>
    <w:rsid w:val="00467C15"/>
    <w:rsid w:val="00467CB6"/>
    <w:rsid w:val="00467EC0"/>
    <w:rsid w:val="004704E1"/>
    <w:rsid w:val="00470C2B"/>
    <w:rsid w:val="00470EB1"/>
    <w:rsid w:val="004710D0"/>
    <w:rsid w:val="00471748"/>
    <w:rsid w:val="004717D0"/>
    <w:rsid w:val="00471843"/>
    <w:rsid w:val="004719F6"/>
    <w:rsid w:val="00471BD8"/>
    <w:rsid w:val="00471C8E"/>
    <w:rsid w:val="00471CAC"/>
    <w:rsid w:val="004725B2"/>
    <w:rsid w:val="00472C1A"/>
    <w:rsid w:val="00472F96"/>
    <w:rsid w:val="0047362A"/>
    <w:rsid w:val="00473DDE"/>
    <w:rsid w:val="00474086"/>
    <w:rsid w:val="004745D7"/>
    <w:rsid w:val="00474681"/>
    <w:rsid w:val="0047498B"/>
    <w:rsid w:val="00474A24"/>
    <w:rsid w:val="00474CD6"/>
    <w:rsid w:val="00474DF0"/>
    <w:rsid w:val="00474E2B"/>
    <w:rsid w:val="00474E34"/>
    <w:rsid w:val="00474E99"/>
    <w:rsid w:val="0047543A"/>
    <w:rsid w:val="0047592F"/>
    <w:rsid w:val="00475CE7"/>
    <w:rsid w:val="00475D97"/>
    <w:rsid w:val="00476352"/>
    <w:rsid w:val="00476647"/>
    <w:rsid w:val="00476B6C"/>
    <w:rsid w:val="00476B7B"/>
    <w:rsid w:val="00476D07"/>
    <w:rsid w:val="0047731E"/>
    <w:rsid w:val="00477AA4"/>
    <w:rsid w:val="00477D12"/>
    <w:rsid w:val="004807F2"/>
    <w:rsid w:val="00480925"/>
    <w:rsid w:val="00480C5E"/>
    <w:rsid w:val="00480FA1"/>
    <w:rsid w:val="004811F4"/>
    <w:rsid w:val="0048121C"/>
    <w:rsid w:val="00481620"/>
    <w:rsid w:val="00481E9D"/>
    <w:rsid w:val="00482288"/>
    <w:rsid w:val="0048231B"/>
    <w:rsid w:val="0048242D"/>
    <w:rsid w:val="00482891"/>
    <w:rsid w:val="00482930"/>
    <w:rsid w:val="00482F56"/>
    <w:rsid w:val="0048431F"/>
    <w:rsid w:val="00484988"/>
    <w:rsid w:val="00484F8B"/>
    <w:rsid w:val="004851F7"/>
    <w:rsid w:val="0048591D"/>
    <w:rsid w:val="00485BB8"/>
    <w:rsid w:val="0048661F"/>
    <w:rsid w:val="004873FB"/>
    <w:rsid w:val="00487F12"/>
    <w:rsid w:val="0049011D"/>
    <w:rsid w:val="00490185"/>
    <w:rsid w:val="0049081F"/>
    <w:rsid w:val="004908A2"/>
    <w:rsid w:val="00490B06"/>
    <w:rsid w:val="004916A6"/>
    <w:rsid w:val="004919A6"/>
    <w:rsid w:val="00491E13"/>
    <w:rsid w:val="00491E70"/>
    <w:rsid w:val="00491FBC"/>
    <w:rsid w:val="00492944"/>
    <w:rsid w:val="00493223"/>
    <w:rsid w:val="00494281"/>
    <w:rsid w:val="00494CD4"/>
    <w:rsid w:val="00494E53"/>
    <w:rsid w:val="00495757"/>
    <w:rsid w:val="00495928"/>
    <w:rsid w:val="00495BE3"/>
    <w:rsid w:val="004960F1"/>
    <w:rsid w:val="00496132"/>
    <w:rsid w:val="00496AFA"/>
    <w:rsid w:val="00497620"/>
    <w:rsid w:val="004976B8"/>
    <w:rsid w:val="004977C3"/>
    <w:rsid w:val="0049799D"/>
    <w:rsid w:val="00497C07"/>
    <w:rsid w:val="00497D89"/>
    <w:rsid w:val="004A022E"/>
    <w:rsid w:val="004A0343"/>
    <w:rsid w:val="004A040E"/>
    <w:rsid w:val="004A0885"/>
    <w:rsid w:val="004A0EB9"/>
    <w:rsid w:val="004A101F"/>
    <w:rsid w:val="004A10B4"/>
    <w:rsid w:val="004A1A22"/>
    <w:rsid w:val="004A1BD2"/>
    <w:rsid w:val="004A200F"/>
    <w:rsid w:val="004A27FE"/>
    <w:rsid w:val="004A2AD0"/>
    <w:rsid w:val="004A2DBC"/>
    <w:rsid w:val="004A2DDC"/>
    <w:rsid w:val="004A2E4D"/>
    <w:rsid w:val="004A2F01"/>
    <w:rsid w:val="004A3311"/>
    <w:rsid w:val="004A3426"/>
    <w:rsid w:val="004A37FB"/>
    <w:rsid w:val="004A3951"/>
    <w:rsid w:val="004A4177"/>
    <w:rsid w:val="004A41B1"/>
    <w:rsid w:val="004A48E6"/>
    <w:rsid w:val="004A4B23"/>
    <w:rsid w:val="004A4B5F"/>
    <w:rsid w:val="004A4C46"/>
    <w:rsid w:val="004A4D40"/>
    <w:rsid w:val="004A4D7E"/>
    <w:rsid w:val="004A4D8A"/>
    <w:rsid w:val="004A5023"/>
    <w:rsid w:val="004A596B"/>
    <w:rsid w:val="004A5BBD"/>
    <w:rsid w:val="004A5CAC"/>
    <w:rsid w:val="004A6068"/>
    <w:rsid w:val="004A64E2"/>
    <w:rsid w:val="004A677F"/>
    <w:rsid w:val="004A6894"/>
    <w:rsid w:val="004A6D37"/>
    <w:rsid w:val="004A6EAC"/>
    <w:rsid w:val="004A7235"/>
    <w:rsid w:val="004A79EF"/>
    <w:rsid w:val="004A7BA0"/>
    <w:rsid w:val="004B01C2"/>
    <w:rsid w:val="004B046E"/>
    <w:rsid w:val="004B0DA1"/>
    <w:rsid w:val="004B0EFB"/>
    <w:rsid w:val="004B0F0D"/>
    <w:rsid w:val="004B16B1"/>
    <w:rsid w:val="004B1A02"/>
    <w:rsid w:val="004B2858"/>
    <w:rsid w:val="004B2CBF"/>
    <w:rsid w:val="004B328D"/>
    <w:rsid w:val="004B32B8"/>
    <w:rsid w:val="004B381C"/>
    <w:rsid w:val="004B3A20"/>
    <w:rsid w:val="004B3BCC"/>
    <w:rsid w:val="004B4105"/>
    <w:rsid w:val="004B4153"/>
    <w:rsid w:val="004B464F"/>
    <w:rsid w:val="004B4B01"/>
    <w:rsid w:val="004B4B13"/>
    <w:rsid w:val="004B4F19"/>
    <w:rsid w:val="004B5204"/>
    <w:rsid w:val="004B549F"/>
    <w:rsid w:val="004B5A91"/>
    <w:rsid w:val="004B5ED2"/>
    <w:rsid w:val="004B618D"/>
    <w:rsid w:val="004B6337"/>
    <w:rsid w:val="004B6B0E"/>
    <w:rsid w:val="004B6B9C"/>
    <w:rsid w:val="004B6F10"/>
    <w:rsid w:val="004B7050"/>
    <w:rsid w:val="004B75F6"/>
    <w:rsid w:val="004B771E"/>
    <w:rsid w:val="004B7A27"/>
    <w:rsid w:val="004B7AAC"/>
    <w:rsid w:val="004B7C09"/>
    <w:rsid w:val="004C01A5"/>
    <w:rsid w:val="004C01AF"/>
    <w:rsid w:val="004C0480"/>
    <w:rsid w:val="004C0791"/>
    <w:rsid w:val="004C096B"/>
    <w:rsid w:val="004C0B68"/>
    <w:rsid w:val="004C0CD7"/>
    <w:rsid w:val="004C1262"/>
    <w:rsid w:val="004C17BD"/>
    <w:rsid w:val="004C19C0"/>
    <w:rsid w:val="004C2374"/>
    <w:rsid w:val="004C2A97"/>
    <w:rsid w:val="004C2C18"/>
    <w:rsid w:val="004C2F4C"/>
    <w:rsid w:val="004C31C1"/>
    <w:rsid w:val="004C3D14"/>
    <w:rsid w:val="004C400C"/>
    <w:rsid w:val="004C4022"/>
    <w:rsid w:val="004C4646"/>
    <w:rsid w:val="004C494A"/>
    <w:rsid w:val="004C4A96"/>
    <w:rsid w:val="004C4D58"/>
    <w:rsid w:val="004C4D9D"/>
    <w:rsid w:val="004C4DB4"/>
    <w:rsid w:val="004C5227"/>
    <w:rsid w:val="004C55F9"/>
    <w:rsid w:val="004C5ACF"/>
    <w:rsid w:val="004C601B"/>
    <w:rsid w:val="004C66F7"/>
    <w:rsid w:val="004C6B15"/>
    <w:rsid w:val="004C6BF2"/>
    <w:rsid w:val="004C6DB4"/>
    <w:rsid w:val="004C6E29"/>
    <w:rsid w:val="004C712B"/>
    <w:rsid w:val="004C72CA"/>
    <w:rsid w:val="004C72FF"/>
    <w:rsid w:val="004C7389"/>
    <w:rsid w:val="004C7664"/>
    <w:rsid w:val="004C78B1"/>
    <w:rsid w:val="004D02A7"/>
    <w:rsid w:val="004D02B3"/>
    <w:rsid w:val="004D0750"/>
    <w:rsid w:val="004D1BF9"/>
    <w:rsid w:val="004D20C4"/>
    <w:rsid w:val="004D2100"/>
    <w:rsid w:val="004D23F9"/>
    <w:rsid w:val="004D2B59"/>
    <w:rsid w:val="004D3134"/>
    <w:rsid w:val="004D31CA"/>
    <w:rsid w:val="004D33C6"/>
    <w:rsid w:val="004D3756"/>
    <w:rsid w:val="004D3D52"/>
    <w:rsid w:val="004D4319"/>
    <w:rsid w:val="004D4412"/>
    <w:rsid w:val="004D4733"/>
    <w:rsid w:val="004D4C66"/>
    <w:rsid w:val="004D5080"/>
    <w:rsid w:val="004D5272"/>
    <w:rsid w:val="004D576E"/>
    <w:rsid w:val="004D5BDE"/>
    <w:rsid w:val="004D5E49"/>
    <w:rsid w:val="004D639E"/>
    <w:rsid w:val="004D6801"/>
    <w:rsid w:val="004D68D0"/>
    <w:rsid w:val="004D771E"/>
    <w:rsid w:val="004D780D"/>
    <w:rsid w:val="004D7E90"/>
    <w:rsid w:val="004D7FCB"/>
    <w:rsid w:val="004E0005"/>
    <w:rsid w:val="004E0627"/>
    <w:rsid w:val="004E071A"/>
    <w:rsid w:val="004E0FB1"/>
    <w:rsid w:val="004E11B5"/>
    <w:rsid w:val="004E1F55"/>
    <w:rsid w:val="004E213D"/>
    <w:rsid w:val="004E2416"/>
    <w:rsid w:val="004E27B9"/>
    <w:rsid w:val="004E28E1"/>
    <w:rsid w:val="004E326A"/>
    <w:rsid w:val="004E335C"/>
    <w:rsid w:val="004E3788"/>
    <w:rsid w:val="004E3B14"/>
    <w:rsid w:val="004E3C5D"/>
    <w:rsid w:val="004E3C67"/>
    <w:rsid w:val="004E3DF1"/>
    <w:rsid w:val="004E3FDC"/>
    <w:rsid w:val="004E44AB"/>
    <w:rsid w:val="004E466D"/>
    <w:rsid w:val="004E46D2"/>
    <w:rsid w:val="004E4AD2"/>
    <w:rsid w:val="004E4F0A"/>
    <w:rsid w:val="004E4FBC"/>
    <w:rsid w:val="004E56A4"/>
    <w:rsid w:val="004E5A9E"/>
    <w:rsid w:val="004E6065"/>
    <w:rsid w:val="004E616A"/>
    <w:rsid w:val="004E61E6"/>
    <w:rsid w:val="004E6D98"/>
    <w:rsid w:val="004E7C6D"/>
    <w:rsid w:val="004E7CBD"/>
    <w:rsid w:val="004E7CD9"/>
    <w:rsid w:val="004E7D24"/>
    <w:rsid w:val="004E7D67"/>
    <w:rsid w:val="004E7EFE"/>
    <w:rsid w:val="004F019B"/>
    <w:rsid w:val="004F0456"/>
    <w:rsid w:val="004F04A0"/>
    <w:rsid w:val="004F05B0"/>
    <w:rsid w:val="004F0A74"/>
    <w:rsid w:val="004F0DCC"/>
    <w:rsid w:val="004F0E21"/>
    <w:rsid w:val="004F0EBD"/>
    <w:rsid w:val="004F1021"/>
    <w:rsid w:val="004F1175"/>
    <w:rsid w:val="004F14E2"/>
    <w:rsid w:val="004F1515"/>
    <w:rsid w:val="004F184B"/>
    <w:rsid w:val="004F1CD7"/>
    <w:rsid w:val="004F267B"/>
    <w:rsid w:val="004F277F"/>
    <w:rsid w:val="004F2838"/>
    <w:rsid w:val="004F2920"/>
    <w:rsid w:val="004F2B4A"/>
    <w:rsid w:val="004F32DD"/>
    <w:rsid w:val="004F3508"/>
    <w:rsid w:val="004F389A"/>
    <w:rsid w:val="004F3931"/>
    <w:rsid w:val="004F39A9"/>
    <w:rsid w:val="004F3B2A"/>
    <w:rsid w:val="004F540C"/>
    <w:rsid w:val="004F542D"/>
    <w:rsid w:val="004F579D"/>
    <w:rsid w:val="004F5826"/>
    <w:rsid w:val="004F5D8C"/>
    <w:rsid w:val="004F6C31"/>
    <w:rsid w:val="004F6E47"/>
    <w:rsid w:val="004F739D"/>
    <w:rsid w:val="004F7F10"/>
    <w:rsid w:val="0050024A"/>
    <w:rsid w:val="005004F1"/>
    <w:rsid w:val="0050099A"/>
    <w:rsid w:val="005015A4"/>
    <w:rsid w:val="005017D4"/>
    <w:rsid w:val="00501C84"/>
    <w:rsid w:val="00501FE7"/>
    <w:rsid w:val="00502FF4"/>
    <w:rsid w:val="00503525"/>
    <w:rsid w:val="005038F9"/>
    <w:rsid w:val="00503C1B"/>
    <w:rsid w:val="00503FAC"/>
    <w:rsid w:val="005044B5"/>
    <w:rsid w:val="00504ADD"/>
    <w:rsid w:val="00504C09"/>
    <w:rsid w:val="00505568"/>
    <w:rsid w:val="00505BEA"/>
    <w:rsid w:val="00505D30"/>
    <w:rsid w:val="00505E28"/>
    <w:rsid w:val="00506191"/>
    <w:rsid w:val="00506230"/>
    <w:rsid w:val="00506455"/>
    <w:rsid w:val="00506539"/>
    <w:rsid w:val="00506E4B"/>
    <w:rsid w:val="0050707B"/>
    <w:rsid w:val="005079C4"/>
    <w:rsid w:val="005101B0"/>
    <w:rsid w:val="005103B3"/>
    <w:rsid w:val="00510967"/>
    <w:rsid w:val="00511B33"/>
    <w:rsid w:val="00511C52"/>
    <w:rsid w:val="00511DFA"/>
    <w:rsid w:val="00512B7D"/>
    <w:rsid w:val="00513E28"/>
    <w:rsid w:val="00513F6F"/>
    <w:rsid w:val="00513F8F"/>
    <w:rsid w:val="00514043"/>
    <w:rsid w:val="005140F8"/>
    <w:rsid w:val="005142D4"/>
    <w:rsid w:val="0051459E"/>
    <w:rsid w:val="0051484B"/>
    <w:rsid w:val="0051492F"/>
    <w:rsid w:val="00514A1D"/>
    <w:rsid w:val="00514D3C"/>
    <w:rsid w:val="005150A3"/>
    <w:rsid w:val="005151EF"/>
    <w:rsid w:val="0051532A"/>
    <w:rsid w:val="0051565E"/>
    <w:rsid w:val="00515742"/>
    <w:rsid w:val="00515AA8"/>
    <w:rsid w:val="00515B58"/>
    <w:rsid w:val="00515E0D"/>
    <w:rsid w:val="00515E6F"/>
    <w:rsid w:val="00516304"/>
    <w:rsid w:val="00516C36"/>
    <w:rsid w:val="00516DF1"/>
    <w:rsid w:val="00516F5B"/>
    <w:rsid w:val="00517132"/>
    <w:rsid w:val="00517424"/>
    <w:rsid w:val="005177F2"/>
    <w:rsid w:val="005179EB"/>
    <w:rsid w:val="00520A14"/>
    <w:rsid w:val="00520CDE"/>
    <w:rsid w:val="005212E4"/>
    <w:rsid w:val="005212F2"/>
    <w:rsid w:val="0052149D"/>
    <w:rsid w:val="0052170E"/>
    <w:rsid w:val="00521A44"/>
    <w:rsid w:val="00521BE4"/>
    <w:rsid w:val="00521C51"/>
    <w:rsid w:val="00522148"/>
    <w:rsid w:val="00522571"/>
    <w:rsid w:val="00522758"/>
    <w:rsid w:val="00522B20"/>
    <w:rsid w:val="00523266"/>
    <w:rsid w:val="0052343A"/>
    <w:rsid w:val="00523639"/>
    <w:rsid w:val="0052390D"/>
    <w:rsid w:val="00523C3E"/>
    <w:rsid w:val="005247D2"/>
    <w:rsid w:val="00524882"/>
    <w:rsid w:val="005249B2"/>
    <w:rsid w:val="00524B8C"/>
    <w:rsid w:val="0052561C"/>
    <w:rsid w:val="00525A50"/>
    <w:rsid w:val="00525B5F"/>
    <w:rsid w:val="00525BD5"/>
    <w:rsid w:val="00525DE2"/>
    <w:rsid w:val="00525FE4"/>
    <w:rsid w:val="00526068"/>
    <w:rsid w:val="00527745"/>
    <w:rsid w:val="00527AAA"/>
    <w:rsid w:val="005304DB"/>
    <w:rsid w:val="00530E25"/>
    <w:rsid w:val="0053100A"/>
    <w:rsid w:val="005313EC"/>
    <w:rsid w:val="00531593"/>
    <w:rsid w:val="00531661"/>
    <w:rsid w:val="005317ED"/>
    <w:rsid w:val="00531B44"/>
    <w:rsid w:val="00531BF0"/>
    <w:rsid w:val="00532333"/>
    <w:rsid w:val="00532508"/>
    <w:rsid w:val="00532769"/>
    <w:rsid w:val="005329F7"/>
    <w:rsid w:val="00532EEF"/>
    <w:rsid w:val="005335D4"/>
    <w:rsid w:val="005335EB"/>
    <w:rsid w:val="00533635"/>
    <w:rsid w:val="0053366B"/>
    <w:rsid w:val="00533989"/>
    <w:rsid w:val="0053403C"/>
    <w:rsid w:val="005342D9"/>
    <w:rsid w:val="005342FC"/>
    <w:rsid w:val="005346EA"/>
    <w:rsid w:val="005348F4"/>
    <w:rsid w:val="00534A5A"/>
    <w:rsid w:val="00534B37"/>
    <w:rsid w:val="00534CA1"/>
    <w:rsid w:val="00534D93"/>
    <w:rsid w:val="00534DF3"/>
    <w:rsid w:val="005353CA"/>
    <w:rsid w:val="0053580C"/>
    <w:rsid w:val="005358F2"/>
    <w:rsid w:val="005359ED"/>
    <w:rsid w:val="00535BE3"/>
    <w:rsid w:val="00535E3D"/>
    <w:rsid w:val="0053649F"/>
    <w:rsid w:val="00536CAC"/>
    <w:rsid w:val="00537BFE"/>
    <w:rsid w:val="00537D4D"/>
    <w:rsid w:val="0054019A"/>
    <w:rsid w:val="005403CB"/>
    <w:rsid w:val="0054067C"/>
    <w:rsid w:val="0054075A"/>
    <w:rsid w:val="005415A1"/>
    <w:rsid w:val="00541A82"/>
    <w:rsid w:val="00541E76"/>
    <w:rsid w:val="005422FF"/>
    <w:rsid w:val="005423E9"/>
    <w:rsid w:val="005427D1"/>
    <w:rsid w:val="00542EC5"/>
    <w:rsid w:val="00542F55"/>
    <w:rsid w:val="005430AF"/>
    <w:rsid w:val="0054348A"/>
    <w:rsid w:val="0054359A"/>
    <w:rsid w:val="00543738"/>
    <w:rsid w:val="00543754"/>
    <w:rsid w:val="00543A80"/>
    <w:rsid w:val="00543AC2"/>
    <w:rsid w:val="00543B77"/>
    <w:rsid w:val="00543C05"/>
    <w:rsid w:val="00543E62"/>
    <w:rsid w:val="00543E6C"/>
    <w:rsid w:val="00543E79"/>
    <w:rsid w:val="0054417E"/>
    <w:rsid w:val="0054422F"/>
    <w:rsid w:val="005442DE"/>
    <w:rsid w:val="005444DD"/>
    <w:rsid w:val="00544710"/>
    <w:rsid w:val="0054490C"/>
    <w:rsid w:val="00544965"/>
    <w:rsid w:val="00544B3F"/>
    <w:rsid w:val="005455D6"/>
    <w:rsid w:val="00545BD7"/>
    <w:rsid w:val="00545C7F"/>
    <w:rsid w:val="00546157"/>
    <w:rsid w:val="00546240"/>
    <w:rsid w:val="00546600"/>
    <w:rsid w:val="00546C2E"/>
    <w:rsid w:val="0054702E"/>
    <w:rsid w:val="005476D3"/>
    <w:rsid w:val="00547ACF"/>
    <w:rsid w:val="0055043C"/>
    <w:rsid w:val="005506AC"/>
    <w:rsid w:val="00550C89"/>
    <w:rsid w:val="00550D1C"/>
    <w:rsid w:val="005516F2"/>
    <w:rsid w:val="00551716"/>
    <w:rsid w:val="005517AE"/>
    <w:rsid w:val="0055251A"/>
    <w:rsid w:val="00552797"/>
    <w:rsid w:val="00552830"/>
    <w:rsid w:val="00552B0C"/>
    <w:rsid w:val="00554422"/>
    <w:rsid w:val="0055443C"/>
    <w:rsid w:val="00554DE7"/>
    <w:rsid w:val="00554FAC"/>
    <w:rsid w:val="005554E2"/>
    <w:rsid w:val="0055572E"/>
    <w:rsid w:val="00556001"/>
    <w:rsid w:val="00556C3F"/>
    <w:rsid w:val="00557328"/>
    <w:rsid w:val="00557AFA"/>
    <w:rsid w:val="00560533"/>
    <w:rsid w:val="005607E1"/>
    <w:rsid w:val="00560A3E"/>
    <w:rsid w:val="00560B9E"/>
    <w:rsid w:val="00560D62"/>
    <w:rsid w:val="00560D74"/>
    <w:rsid w:val="00561754"/>
    <w:rsid w:val="00561AF3"/>
    <w:rsid w:val="005628C5"/>
    <w:rsid w:val="00562A26"/>
    <w:rsid w:val="00562BB8"/>
    <w:rsid w:val="00562F5B"/>
    <w:rsid w:val="00563059"/>
    <w:rsid w:val="00563B68"/>
    <w:rsid w:val="00563C44"/>
    <w:rsid w:val="00563EC1"/>
    <w:rsid w:val="005643E0"/>
    <w:rsid w:val="0056475E"/>
    <w:rsid w:val="0056504B"/>
    <w:rsid w:val="0056521C"/>
    <w:rsid w:val="005652BD"/>
    <w:rsid w:val="005654E0"/>
    <w:rsid w:val="00565698"/>
    <w:rsid w:val="0056570B"/>
    <w:rsid w:val="0056596B"/>
    <w:rsid w:val="00565A92"/>
    <w:rsid w:val="00565AC1"/>
    <w:rsid w:val="00565CE3"/>
    <w:rsid w:val="00565D17"/>
    <w:rsid w:val="00565E24"/>
    <w:rsid w:val="00565F1A"/>
    <w:rsid w:val="00566186"/>
    <w:rsid w:val="00566225"/>
    <w:rsid w:val="00566287"/>
    <w:rsid w:val="00566389"/>
    <w:rsid w:val="005666AD"/>
    <w:rsid w:val="00566CFC"/>
    <w:rsid w:val="00566F0E"/>
    <w:rsid w:val="00566FA9"/>
    <w:rsid w:val="00567957"/>
    <w:rsid w:val="00567E09"/>
    <w:rsid w:val="00570129"/>
    <w:rsid w:val="005702E6"/>
    <w:rsid w:val="005704A5"/>
    <w:rsid w:val="00570EB2"/>
    <w:rsid w:val="005712B9"/>
    <w:rsid w:val="005716B5"/>
    <w:rsid w:val="005717EE"/>
    <w:rsid w:val="005718C7"/>
    <w:rsid w:val="00572331"/>
    <w:rsid w:val="00572590"/>
    <w:rsid w:val="00572EA3"/>
    <w:rsid w:val="00572EFD"/>
    <w:rsid w:val="00572FA7"/>
    <w:rsid w:val="005732C8"/>
    <w:rsid w:val="005734A2"/>
    <w:rsid w:val="005741CE"/>
    <w:rsid w:val="00574823"/>
    <w:rsid w:val="00574C26"/>
    <w:rsid w:val="00574E6C"/>
    <w:rsid w:val="005750B8"/>
    <w:rsid w:val="0057517C"/>
    <w:rsid w:val="005755F4"/>
    <w:rsid w:val="005756CE"/>
    <w:rsid w:val="00575743"/>
    <w:rsid w:val="005759EA"/>
    <w:rsid w:val="00575FA0"/>
    <w:rsid w:val="005767FE"/>
    <w:rsid w:val="00576C7C"/>
    <w:rsid w:val="00576D62"/>
    <w:rsid w:val="005775DD"/>
    <w:rsid w:val="005777F8"/>
    <w:rsid w:val="00577CB3"/>
    <w:rsid w:val="005801BA"/>
    <w:rsid w:val="0058028E"/>
    <w:rsid w:val="005805CC"/>
    <w:rsid w:val="00580664"/>
    <w:rsid w:val="005807DC"/>
    <w:rsid w:val="00580C40"/>
    <w:rsid w:val="00580F0B"/>
    <w:rsid w:val="00581BA3"/>
    <w:rsid w:val="00581D90"/>
    <w:rsid w:val="00581E03"/>
    <w:rsid w:val="00581F94"/>
    <w:rsid w:val="00582509"/>
    <w:rsid w:val="005827A3"/>
    <w:rsid w:val="00582CA6"/>
    <w:rsid w:val="005830DD"/>
    <w:rsid w:val="005831BA"/>
    <w:rsid w:val="005837AB"/>
    <w:rsid w:val="00583952"/>
    <w:rsid w:val="00583F0E"/>
    <w:rsid w:val="0058471E"/>
    <w:rsid w:val="005847CD"/>
    <w:rsid w:val="00584F94"/>
    <w:rsid w:val="00585152"/>
    <w:rsid w:val="00585696"/>
    <w:rsid w:val="005859F8"/>
    <w:rsid w:val="00585D8E"/>
    <w:rsid w:val="00586170"/>
    <w:rsid w:val="0058659E"/>
    <w:rsid w:val="00586938"/>
    <w:rsid w:val="00587961"/>
    <w:rsid w:val="00587EE2"/>
    <w:rsid w:val="00590045"/>
    <w:rsid w:val="005902E3"/>
    <w:rsid w:val="00590394"/>
    <w:rsid w:val="0059063B"/>
    <w:rsid w:val="00590B10"/>
    <w:rsid w:val="00590C48"/>
    <w:rsid w:val="0059134C"/>
    <w:rsid w:val="005919E2"/>
    <w:rsid w:val="00591DD3"/>
    <w:rsid w:val="00591E74"/>
    <w:rsid w:val="00592064"/>
    <w:rsid w:val="00592CBF"/>
    <w:rsid w:val="0059358B"/>
    <w:rsid w:val="005938E7"/>
    <w:rsid w:val="0059391F"/>
    <w:rsid w:val="00593D4F"/>
    <w:rsid w:val="005941F1"/>
    <w:rsid w:val="005948C8"/>
    <w:rsid w:val="00594A88"/>
    <w:rsid w:val="00594CE4"/>
    <w:rsid w:val="00594F12"/>
    <w:rsid w:val="00594FE1"/>
    <w:rsid w:val="0059535F"/>
    <w:rsid w:val="005956B0"/>
    <w:rsid w:val="00595E90"/>
    <w:rsid w:val="00596392"/>
    <w:rsid w:val="005967F6"/>
    <w:rsid w:val="00596BA2"/>
    <w:rsid w:val="00596C07"/>
    <w:rsid w:val="00596E73"/>
    <w:rsid w:val="00596EFB"/>
    <w:rsid w:val="00596FFE"/>
    <w:rsid w:val="0059734F"/>
    <w:rsid w:val="00597A5A"/>
    <w:rsid w:val="00597BCB"/>
    <w:rsid w:val="00597D26"/>
    <w:rsid w:val="005A0D86"/>
    <w:rsid w:val="005A1289"/>
    <w:rsid w:val="005A18DA"/>
    <w:rsid w:val="005A20D3"/>
    <w:rsid w:val="005A219A"/>
    <w:rsid w:val="005A2391"/>
    <w:rsid w:val="005A2C3B"/>
    <w:rsid w:val="005A2FF3"/>
    <w:rsid w:val="005A30EB"/>
    <w:rsid w:val="005A3750"/>
    <w:rsid w:val="005A3D81"/>
    <w:rsid w:val="005A4149"/>
    <w:rsid w:val="005A4580"/>
    <w:rsid w:val="005A4735"/>
    <w:rsid w:val="005A4A5F"/>
    <w:rsid w:val="005A50AC"/>
    <w:rsid w:val="005A5129"/>
    <w:rsid w:val="005A5315"/>
    <w:rsid w:val="005A5560"/>
    <w:rsid w:val="005A560A"/>
    <w:rsid w:val="005A5AD6"/>
    <w:rsid w:val="005A5C65"/>
    <w:rsid w:val="005A5F1C"/>
    <w:rsid w:val="005A6614"/>
    <w:rsid w:val="005A66D0"/>
    <w:rsid w:val="005A67C7"/>
    <w:rsid w:val="005A6B54"/>
    <w:rsid w:val="005A6C35"/>
    <w:rsid w:val="005A70A8"/>
    <w:rsid w:val="005A73DB"/>
    <w:rsid w:val="005B0627"/>
    <w:rsid w:val="005B0B9A"/>
    <w:rsid w:val="005B101D"/>
    <w:rsid w:val="005B112F"/>
    <w:rsid w:val="005B1D12"/>
    <w:rsid w:val="005B207D"/>
    <w:rsid w:val="005B2328"/>
    <w:rsid w:val="005B2499"/>
    <w:rsid w:val="005B24A5"/>
    <w:rsid w:val="005B24E9"/>
    <w:rsid w:val="005B2862"/>
    <w:rsid w:val="005B2C13"/>
    <w:rsid w:val="005B39AD"/>
    <w:rsid w:val="005B3BD7"/>
    <w:rsid w:val="005B42D2"/>
    <w:rsid w:val="005B44B7"/>
    <w:rsid w:val="005B468A"/>
    <w:rsid w:val="005B50D8"/>
    <w:rsid w:val="005B577F"/>
    <w:rsid w:val="005B5B53"/>
    <w:rsid w:val="005B5F40"/>
    <w:rsid w:val="005B5F99"/>
    <w:rsid w:val="005B669F"/>
    <w:rsid w:val="005B6B53"/>
    <w:rsid w:val="005B6CCF"/>
    <w:rsid w:val="005B6E79"/>
    <w:rsid w:val="005B7547"/>
    <w:rsid w:val="005B7796"/>
    <w:rsid w:val="005B7E03"/>
    <w:rsid w:val="005C0239"/>
    <w:rsid w:val="005C08B1"/>
    <w:rsid w:val="005C091B"/>
    <w:rsid w:val="005C0AD7"/>
    <w:rsid w:val="005C0DC7"/>
    <w:rsid w:val="005C0E5A"/>
    <w:rsid w:val="005C159B"/>
    <w:rsid w:val="005C1BE6"/>
    <w:rsid w:val="005C1C7D"/>
    <w:rsid w:val="005C1C9E"/>
    <w:rsid w:val="005C1FA0"/>
    <w:rsid w:val="005C1FC6"/>
    <w:rsid w:val="005C2411"/>
    <w:rsid w:val="005C280E"/>
    <w:rsid w:val="005C2B1C"/>
    <w:rsid w:val="005C2D79"/>
    <w:rsid w:val="005C2D94"/>
    <w:rsid w:val="005C31F1"/>
    <w:rsid w:val="005C3243"/>
    <w:rsid w:val="005C361A"/>
    <w:rsid w:val="005C3656"/>
    <w:rsid w:val="005C37F2"/>
    <w:rsid w:val="005C4138"/>
    <w:rsid w:val="005C441F"/>
    <w:rsid w:val="005C46E7"/>
    <w:rsid w:val="005C49B9"/>
    <w:rsid w:val="005C52E8"/>
    <w:rsid w:val="005C54D1"/>
    <w:rsid w:val="005C5629"/>
    <w:rsid w:val="005C57F7"/>
    <w:rsid w:val="005C596B"/>
    <w:rsid w:val="005C604A"/>
    <w:rsid w:val="005C6196"/>
    <w:rsid w:val="005C623D"/>
    <w:rsid w:val="005C63EB"/>
    <w:rsid w:val="005C6788"/>
    <w:rsid w:val="005C6D38"/>
    <w:rsid w:val="005C7AD5"/>
    <w:rsid w:val="005C7BE6"/>
    <w:rsid w:val="005D0105"/>
    <w:rsid w:val="005D04F1"/>
    <w:rsid w:val="005D075C"/>
    <w:rsid w:val="005D0E4F"/>
    <w:rsid w:val="005D0E9B"/>
    <w:rsid w:val="005D1064"/>
    <w:rsid w:val="005D1173"/>
    <w:rsid w:val="005D1397"/>
    <w:rsid w:val="005D172A"/>
    <w:rsid w:val="005D19E2"/>
    <w:rsid w:val="005D25D9"/>
    <w:rsid w:val="005D2AC3"/>
    <w:rsid w:val="005D2FFA"/>
    <w:rsid w:val="005D3607"/>
    <w:rsid w:val="005D360B"/>
    <w:rsid w:val="005D3F7D"/>
    <w:rsid w:val="005D4081"/>
    <w:rsid w:val="005D44B3"/>
    <w:rsid w:val="005D467F"/>
    <w:rsid w:val="005D47E5"/>
    <w:rsid w:val="005D49CF"/>
    <w:rsid w:val="005D4D13"/>
    <w:rsid w:val="005D4D29"/>
    <w:rsid w:val="005D4E00"/>
    <w:rsid w:val="005D4E81"/>
    <w:rsid w:val="005D57CD"/>
    <w:rsid w:val="005D5C56"/>
    <w:rsid w:val="005D5FB0"/>
    <w:rsid w:val="005D5FE0"/>
    <w:rsid w:val="005D5FF3"/>
    <w:rsid w:val="005D6905"/>
    <w:rsid w:val="005D6A96"/>
    <w:rsid w:val="005D6C34"/>
    <w:rsid w:val="005D6E17"/>
    <w:rsid w:val="005D6F99"/>
    <w:rsid w:val="005D73A3"/>
    <w:rsid w:val="005D76E7"/>
    <w:rsid w:val="005D7B10"/>
    <w:rsid w:val="005D7F06"/>
    <w:rsid w:val="005E01B8"/>
    <w:rsid w:val="005E0DF7"/>
    <w:rsid w:val="005E0ED6"/>
    <w:rsid w:val="005E1245"/>
    <w:rsid w:val="005E1520"/>
    <w:rsid w:val="005E1A0B"/>
    <w:rsid w:val="005E1BA7"/>
    <w:rsid w:val="005E1DD9"/>
    <w:rsid w:val="005E294D"/>
    <w:rsid w:val="005E2A87"/>
    <w:rsid w:val="005E2C4C"/>
    <w:rsid w:val="005E2C90"/>
    <w:rsid w:val="005E32B8"/>
    <w:rsid w:val="005E3642"/>
    <w:rsid w:val="005E37BF"/>
    <w:rsid w:val="005E3C4A"/>
    <w:rsid w:val="005E3D34"/>
    <w:rsid w:val="005E3DDB"/>
    <w:rsid w:val="005E3FC6"/>
    <w:rsid w:val="005E43CF"/>
    <w:rsid w:val="005E4503"/>
    <w:rsid w:val="005E45C6"/>
    <w:rsid w:val="005E4780"/>
    <w:rsid w:val="005E4788"/>
    <w:rsid w:val="005E48BB"/>
    <w:rsid w:val="005E50C4"/>
    <w:rsid w:val="005E517E"/>
    <w:rsid w:val="005E5199"/>
    <w:rsid w:val="005E53A6"/>
    <w:rsid w:val="005E54CC"/>
    <w:rsid w:val="005E55AF"/>
    <w:rsid w:val="005E5FBE"/>
    <w:rsid w:val="005E6474"/>
    <w:rsid w:val="005E679E"/>
    <w:rsid w:val="005E6E16"/>
    <w:rsid w:val="005E6E97"/>
    <w:rsid w:val="005E704A"/>
    <w:rsid w:val="005E71CE"/>
    <w:rsid w:val="005E7835"/>
    <w:rsid w:val="005F09FF"/>
    <w:rsid w:val="005F0B66"/>
    <w:rsid w:val="005F0D52"/>
    <w:rsid w:val="005F0E32"/>
    <w:rsid w:val="005F0EE8"/>
    <w:rsid w:val="005F1879"/>
    <w:rsid w:val="005F1960"/>
    <w:rsid w:val="005F1C8B"/>
    <w:rsid w:val="005F1E70"/>
    <w:rsid w:val="005F203D"/>
    <w:rsid w:val="005F2237"/>
    <w:rsid w:val="005F25BA"/>
    <w:rsid w:val="005F28D5"/>
    <w:rsid w:val="005F29E6"/>
    <w:rsid w:val="005F2E5B"/>
    <w:rsid w:val="005F374C"/>
    <w:rsid w:val="005F3832"/>
    <w:rsid w:val="005F39EA"/>
    <w:rsid w:val="005F3D7E"/>
    <w:rsid w:val="005F3F38"/>
    <w:rsid w:val="005F4065"/>
    <w:rsid w:val="005F466B"/>
    <w:rsid w:val="005F46F3"/>
    <w:rsid w:val="005F477B"/>
    <w:rsid w:val="005F4932"/>
    <w:rsid w:val="005F5137"/>
    <w:rsid w:val="005F595B"/>
    <w:rsid w:val="005F5C0B"/>
    <w:rsid w:val="005F5F56"/>
    <w:rsid w:val="005F6882"/>
    <w:rsid w:val="005F6894"/>
    <w:rsid w:val="005F6940"/>
    <w:rsid w:val="005F69C1"/>
    <w:rsid w:val="005F7846"/>
    <w:rsid w:val="005F7C42"/>
    <w:rsid w:val="005F7CFB"/>
    <w:rsid w:val="00600001"/>
    <w:rsid w:val="0060027B"/>
    <w:rsid w:val="00600AF9"/>
    <w:rsid w:val="00600BF7"/>
    <w:rsid w:val="006011A7"/>
    <w:rsid w:val="006014A9"/>
    <w:rsid w:val="00601792"/>
    <w:rsid w:val="006017EC"/>
    <w:rsid w:val="00601901"/>
    <w:rsid w:val="00602100"/>
    <w:rsid w:val="006024C2"/>
    <w:rsid w:val="006025F0"/>
    <w:rsid w:val="00602832"/>
    <w:rsid w:val="00602C2C"/>
    <w:rsid w:val="00602F3B"/>
    <w:rsid w:val="006030D8"/>
    <w:rsid w:val="006032DC"/>
    <w:rsid w:val="0060348E"/>
    <w:rsid w:val="00603D1B"/>
    <w:rsid w:val="00603F7D"/>
    <w:rsid w:val="00604059"/>
    <w:rsid w:val="006041B0"/>
    <w:rsid w:val="006041DA"/>
    <w:rsid w:val="00604FB3"/>
    <w:rsid w:val="006051C1"/>
    <w:rsid w:val="0060566A"/>
    <w:rsid w:val="006058D2"/>
    <w:rsid w:val="006059B5"/>
    <w:rsid w:val="00605FCF"/>
    <w:rsid w:val="00605FE8"/>
    <w:rsid w:val="00606007"/>
    <w:rsid w:val="00606B33"/>
    <w:rsid w:val="00606B60"/>
    <w:rsid w:val="00606DD1"/>
    <w:rsid w:val="00606FB2"/>
    <w:rsid w:val="0060720C"/>
    <w:rsid w:val="00607833"/>
    <w:rsid w:val="00607F5C"/>
    <w:rsid w:val="0061079C"/>
    <w:rsid w:val="00610B59"/>
    <w:rsid w:val="00610E5E"/>
    <w:rsid w:val="00611145"/>
    <w:rsid w:val="006111F0"/>
    <w:rsid w:val="0061140B"/>
    <w:rsid w:val="00611692"/>
    <w:rsid w:val="00611F0F"/>
    <w:rsid w:val="00611FD0"/>
    <w:rsid w:val="006121E7"/>
    <w:rsid w:val="0061234E"/>
    <w:rsid w:val="00612515"/>
    <w:rsid w:val="00612BAA"/>
    <w:rsid w:val="00612BF1"/>
    <w:rsid w:val="00612C21"/>
    <w:rsid w:val="006131A5"/>
    <w:rsid w:val="0061369A"/>
    <w:rsid w:val="00614ADD"/>
    <w:rsid w:val="00614BFC"/>
    <w:rsid w:val="0061500C"/>
    <w:rsid w:val="0061535D"/>
    <w:rsid w:val="00615941"/>
    <w:rsid w:val="00615BDD"/>
    <w:rsid w:val="006165D2"/>
    <w:rsid w:val="0061684E"/>
    <w:rsid w:val="0061774B"/>
    <w:rsid w:val="00617F14"/>
    <w:rsid w:val="0062048F"/>
    <w:rsid w:val="006218BF"/>
    <w:rsid w:val="00621BEC"/>
    <w:rsid w:val="006223B0"/>
    <w:rsid w:val="006224C8"/>
    <w:rsid w:val="006225B5"/>
    <w:rsid w:val="00622AC1"/>
    <w:rsid w:val="00622D25"/>
    <w:rsid w:val="00623433"/>
    <w:rsid w:val="00623885"/>
    <w:rsid w:val="006238E7"/>
    <w:rsid w:val="00623C26"/>
    <w:rsid w:val="00623D6E"/>
    <w:rsid w:val="00623F69"/>
    <w:rsid w:val="00624266"/>
    <w:rsid w:val="00624C43"/>
    <w:rsid w:val="006252F1"/>
    <w:rsid w:val="00625BD6"/>
    <w:rsid w:val="00625E8C"/>
    <w:rsid w:val="00626067"/>
    <w:rsid w:val="0062651E"/>
    <w:rsid w:val="006270E4"/>
    <w:rsid w:val="0062749E"/>
    <w:rsid w:val="00627711"/>
    <w:rsid w:val="00627C6D"/>
    <w:rsid w:val="00627DB3"/>
    <w:rsid w:val="00627E5E"/>
    <w:rsid w:val="00627E65"/>
    <w:rsid w:val="00627F07"/>
    <w:rsid w:val="006300CF"/>
    <w:rsid w:val="00630ACE"/>
    <w:rsid w:val="00630BB8"/>
    <w:rsid w:val="00630E60"/>
    <w:rsid w:val="0063118C"/>
    <w:rsid w:val="006312A7"/>
    <w:rsid w:val="00631337"/>
    <w:rsid w:val="00631489"/>
    <w:rsid w:val="006317D0"/>
    <w:rsid w:val="00631857"/>
    <w:rsid w:val="00631D33"/>
    <w:rsid w:val="00632B7B"/>
    <w:rsid w:val="00632B88"/>
    <w:rsid w:val="006333BC"/>
    <w:rsid w:val="006338AF"/>
    <w:rsid w:val="00633F78"/>
    <w:rsid w:val="0063424E"/>
    <w:rsid w:val="00634EAD"/>
    <w:rsid w:val="006353C9"/>
    <w:rsid w:val="00635891"/>
    <w:rsid w:val="00636B6E"/>
    <w:rsid w:val="006375AF"/>
    <w:rsid w:val="00637919"/>
    <w:rsid w:val="00637B7B"/>
    <w:rsid w:val="00637CA0"/>
    <w:rsid w:val="00637D2F"/>
    <w:rsid w:val="00637DB4"/>
    <w:rsid w:val="00637E66"/>
    <w:rsid w:val="00637EED"/>
    <w:rsid w:val="00640F96"/>
    <w:rsid w:val="006411BF"/>
    <w:rsid w:val="006411E0"/>
    <w:rsid w:val="00641CA9"/>
    <w:rsid w:val="00641E5F"/>
    <w:rsid w:val="0064235F"/>
    <w:rsid w:val="0064284D"/>
    <w:rsid w:val="00642885"/>
    <w:rsid w:val="006428A5"/>
    <w:rsid w:val="00642BF9"/>
    <w:rsid w:val="00642C86"/>
    <w:rsid w:val="00642D69"/>
    <w:rsid w:val="00643249"/>
    <w:rsid w:val="00643399"/>
    <w:rsid w:val="00643D81"/>
    <w:rsid w:val="006440E6"/>
    <w:rsid w:val="00644C42"/>
    <w:rsid w:val="00644D3B"/>
    <w:rsid w:val="00644EEB"/>
    <w:rsid w:val="0064578D"/>
    <w:rsid w:val="00645839"/>
    <w:rsid w:val="00645889"/>
    <w:rsid w:val="00645B03"/>
    <w:rsid w:val="00645F6F"/>
    <w:rsid w:val="0064602C"/>
    <w:rsid w:val="006462DD"/>
    <w:rsid w:val="00646678"/>
    <w:rsid w:val="006466C7"/>
    <w:rsid w:val="00646BC9"/>
    <w:rsid w:val="00646C95"/>
    <w:rsid w:val="00647405"/>
    <w:rsid w:val="00647598"/>
    <w:rsid w:val="00647A89"/>
    <w:rsid w:val="00647AB8"/>
    <w:rsid w:val="0065041B"/>
    <w:rsid w:val="006505C9"/>
    <w:rsid w:val="00650875"/>
    <w:rsid w:val="00650D42"/>
    <w:rsid w:val="0065124D"/>
    <w:rsid w:val="006512D6"/>
    <w:rsid w:val="00652604"/>
    <w:rsid w:val="00652B6F"/>
    <w:rsid w:val="00652E40"/>
    <w:rsid w:val="00652EFE"/>
    <w:rsid w:val="0065301C"/>
    <w:rsid w:val="006534BD"/>
    <w:rsid w:val="00653972"/>
    <w:rsid w:val="00653EF4"/>
    <w:rsid w:val="006542DA"/>
    <w:rsid w:val="0065443F"/>
    <w:rsid w:val="00654733"/>
    <w:rsid w:val="00654F77"/>
    <w:rsid w:val="0065507E"/>
    <w:rsid w:val="00655116"/>
    <w:rsid w:val="00655165"/>
    <w:rsid w:val="00655217"/>
    <w:rsid w:val="0065552B"/>
    <w:rsid w:val="006555CA"/>
    <w:rsid w:val="00655C34"/>
    <w:rsid w:val="006564C2"/>
    <w:rsid w:val="006564FF"/>
    <w:rsid w:val="0065682B"/>
    <w:rsid w:val="0065691E"/>
    <w:rsid w:val="00656929"/>
    <w:rsid w:val="0065785F"/>
    <w:rsid w:val="00657956"/>
    <w:rsid w:val="00657977"/>
    <w:rsid w:val="00657FFA"/>
    <w:rsid w:val="0066042F"/>
    <w:rsid w:val="0066061E"/>
    <w:rsid w:val="006608A0"/>
    <w:rsid w:val="006609CF"/>
    <w:rsid w:val="00660F09"/>
    <w:rsid w:val="00661152"/>
    <w:rsid w:val="0066150F"/>
    <w:rsid w:val="00661642"/>
    <w:rsid w:val="00661EFC"/>
    <w:rsid w:val="0066211B"/>
    <w:rsid w:val="00662783"/>
    <w:rsid w:val="006627F1"/>
    <w:rsid w:val="006633ED"/>
    <w:rsid w:val="006634AC"/>
    <w:rsid w:val="006635E7"/>
    <w:rsid w:val="006636E1"/>
    <w:rsid w:val="00663DE6"/>
    <w:rsid w:val="00665144"/>
    <w:rsid w:val="0066520C"/>
    <w:rsid w:val="00665AF6"/>
    <w:rsid w:val="00665D1A"/>
    <w:rsid w:val="00666745"/>
    <w:rsid w:val="006668CD"/>
    <w:rsid w:val="00666A49"/>
    <w:rsid w:val="0066743B"/>
    <w:rsid w:val="00667847"/>
    <w:rsid w:val="006703AB"/>
    <w:rsid w:val="0067059C"/>
    <w:rsid w:val="006706CA"/>
    <w:rsid w:val="00670CD9"/>
    <w:rsid w:val="00670F26"/>
    <w:rsid w:val="0067157F"/>
    <w:rsid w:val="0067177D"/>
    <w:rsid w:val="0067194B"/>
    <w:rsid w:val="00671B64"/>
    <w:rsid w:val="00671D44"/>
    <w:rsid w:val="00671F46"/>
    <w:rsid w:val="00671F69"/>
    <w:rsid w:val="006734BC"/>
    <w:rsid w:val="006737F1"/>
    <w:rsid w:val="00673AC8"/>
    <w:rsid w:val="00673E9C"/>
    <w:rsid w:val="006744E9"/>
    <w:rsid w:val="00674B75"/>
    <w:rsid w:val="00675464"/>
    <w:rsid w:val="006754A9"/>
    <w:rsid w:val="006754FA"/>
    <w:rsid w:val="00675D83"/>
    <w:rsid w:val="0067621E"/>
    <w:rsid w:val="00676432"/>
    <w:rsid w:val="00676DF7"/>
    <w:rsid w:val="00676EC3"/>
    <w:rsid w:val="006773F1"/>
    <w:rsid w:val="0068023C"/>
    <w:rsid w:val="006802E1"/>
    <w:rsid w:val="00680F6B"/>
    <w:rsid w:val="0068122D"/>
    <w:rsid w:val="006819FB"/>
    <w:rsid w:val="00681C9C"/>
    <w:rsid w:val="00682780"/>
    <w:rsid w:val="00682C92"/>
    <w:rsid w:val="00682F0D"/>
    <w:rsid w:val="006830F6"/>
    <w:rsid w:val="006832F4"/>
    <w:rsid w:val="0068371B"/>
    <w:rsid w:val="00683A0C"/>
    <w:rsid w:val="00683D13"/>
    <w:rsid w:val="00683F52"/>
    <w:rsid w:val="00684539"/>
    <w:rsid w:val="00684738"/>
    <w:rsid w:val="00684A64"/>
    <w:rsid w:val="00684A78"/>
    <w:rsid w:val="006856AE"/>
    <w:rsid w:val="00686348"/>
    <w:rsid w:val="006867DB"/>
    <w:rsid w:val="00686B09"/>
    <w:rsid w:val="00686E3C"/>
    <w:rsid w:val="00687076"/>
    <w:rsid w:val="00687450"/>
    <w:rsid w:val="0068748D"/>
    <w:rsid w:val="00687722"/>
    <w:rsid w:val="00687AC6"/>
    <w:rsid w:val="00687CFB"/>
    <w:rsid w:val="00687D46"/>
    <w:rsid w:val="006900D2"/>
    <w:rsid w:val="0069018C"/>
    <w:rsid w:val="0069056F"/>
    <w:rsid w:val="0069075E"/>
    <w:rsid w:val="00690ADA"/>
    <w:rsid w:val="00690EED"/>
    <w:rsid w:val="00690FC5"/>
    <w:rsid w:val="0069169A"/>
    <w:rsid w:val="006924DA"/>
    <w:rsid w:val="00692823"/>
    <w:rsid w:val="006929FE"/>
    <w:rsid w:val="00692BCE"/>
    <w:rsid w:val="00692BF8"/>
    <w:rsid w:val="00692CE1"/>
    <w:rsid w:val="006930BA"/>
    <w:rsid w:val="006930BC"/>
    <w:rsid w:val="00693259"/>
    <w:rsid w:val="00693337"/>
    <w:rsid w:val="00693C24"/>
    <w:rsid w:val="006942B9"/>
    <w:rsid w:val="006944FF"/>
    <w:rsid w:val="006945EA"/>
    <w:rsid w:val="006950B6"/>
    <w:rsid w:val="006953CD"/>
    <w:rsid w:val="006958F5"/>
    <w:rsid w:val="00695B6D"/>
    <w:rsid w:val="00695F24"/>
    <w:rsid w:val="00695FF6"/>
    <w:rsid w:val="00696235"/>
    <w:rsid w:val="006965E0"/>
    <w:rsid w:val="00696A9A"/>
    <w:rsid w:val="00696C8D"/>
    <w:rsid w:val="00696E2F"/>
    <w:rsid w:val="006972B1"/>
    <w:rsid w:val="0069737D"/>
    <w:rsid w:val="00697469"/>
    <w:rsid w:val="00697B4D"/>
    <w:rsid w:val="00697BA8"/>
    <w:rsid w:val="006A028D"/>
    <w:rsid w:val="006A0434"/>
    <w:rsid w:val="006A04DB"/>
    <w:rsid w:val="006A0C71"/>
    <w:rsid w:val="006A10F2"/>
    <w:rsid w:val="006A1360"/>
    <w:rsid w:val="006A14D2"/>
    <w:rsid w:val="006A1554"/>
    <w:rsid w:val="006A1D87"/>
    <w:rsid w:val="006A1E8C"/>
    <w:rsid w:val="006A20B8"/>
    <w:rsid w:val="006A292C"/>
    <w:rsid w:val="006A2B96"/>
    <w:rsid w:val="006A30D5"/>
    <w:rsid w:val="006A33FA"/>
    <w:rsid w:val="006A4EAE"/>
    <w:rsid w:val="006A5751"/>
    <w:rsid w:val="006A594A"/>
    <w:rsid w:val="006A5C41"/>
    <w:rsid w:val="006A6893"/>
    <w:rsid w:val="006A6991"/>
    <w:rsid w:val="006A6A87"/>
    <w:rsid w:val="006A6F7A"/>
    <w:rsid w:val="006A723C"/>
    <w:rsid w:val="006A74D2"/>
    <w:rsid w:val="006A7A10"/>
    <w:rsid w:val="006A7B9A"/>
    <w:rsid w:val="006A7D47"/>
    <w:rsid w:val="006A7D58"/>
    <w:rsid w:val="006A7F01"/>
    <w:rsid w:val="006B008D"/>
    <w:rsid w:val="006B0305"/>
    <w:rsid w:val="006B03CA"/>
    <w:rsid w:val="006B0540"/>
    <w:rsid w:val="006B0A46"/>
    <w:rsid w:val="006B18AF"/>
    <w:rsid w:val="006B190E"/>
    <w:rsid w:val="006B1B36"/>
    <w:rsid w:val="006B1C10"/>
    <w:rsid w:val="006B1C38"/>
    <w:rsid w:val="006B1DB1"/>
    <w:rsid w:val="006B238D"/>
    <w:rsid w:val="006B25AA"/>
    <w:rsid w:val="006B347C"/>
    <w:rsid w:val="006B36AF"/>
    <w:rsid w:val="006B39AC"/>
    <w:rsid w:val="006B3C71"/>
    <w:rsid w:val="006B40AC"/>
    <w:rsid w:val="006B43B2"/>
    <w:rsid w:val="006B4AF2"/>
    <w:rsid w:val="006B51A2"/>
    <w:rsid w:val="006B5916"/>
    <w:rsid w:val="006B5A70"/>
    <w:rsid w:val="006B619A"/>
    <w:rsid w:val="006B7273"/>
    <w:rsid w:val="006B770A"/>
    <w:rsid w:val="006B7B65"/>
    <w:rsid w:val="006B7DBF"/>
    <w:rsid w:val="006C03EE"/>
    <w:rsid w:val="006C0AFE"/>
    <w:rsid w:val="006C105B"/>
    <w:rsid w:val="006C1BFB"/>
    <w:rsid w:val="006C24BA"/>
    <w:rsid w:val="006C25BC"/>
    <w:rsid w:val="006C2999"/>
    <w:rsid w:val="006C2C12"/>
    <w:rsid w:val="006C300C"/>
    <w:rsid w:val="006C31BA"/>
    <w:rsid w:val="006C33D4"/>
    <w:rsid w:val="006C3C72"/>
    <w:rsid w:val="006C446E"/>
    <w:rsid w:val="006C452C"/>
    <w:rsid w:val="006C4D1B"/>
    <w:rsid w:val="006C4E6B"/>
    <w:rsid w:val="006C535B"/>
    <w:rsid w:val="006C578D"/>
    <w:rsid w:val="006C5B55"/>
    <w:rsid w:val="006C5BE2"/>
    <w:rsid w:val="006C5C5D"/>
    <w:rsid w:val="006C5D20"/>
    <w:rsid w:val="006C61FF"/>
    <w:rsid w:val="006C65FC"/>
    <w:rsid w:val="006C676B"/>
    <w:rsid w:val="006C6A96"/>
    <w:rsid w:val="006C7AF4"/>
    <w:rsid w:val="006D04E3"/>
    <w:rsid w:val="006D059E"/>
    <w:rsid w:val="006D063F"/>
    <w:rsid w:val="006D07B4"/>
    <w:rsid w:val="006D0932"/>
    <w:rsid w:val="006D0CF0"/>
    <w:rsid w:val="006D13F4"/>
    <w:rsid w:val="006D1AEB"/>
    <w:rsid w:val="006D1B80"/>
    <w:rsid w:val="006D1C9E"/>
    <w:rsid w:val="006D1FF5"/>
    <w:rsid w:val="006D201D"/>
    <w:rsid w:val="006D2759"/>
    <w:rsid w:val="006D308B"/>
    <w:rsid w:val="006D395A"/>
    <w:rsid w:val="006D426C"/>
    <w:rsid w:val="006D4444"/>
    <w:rsid w:val="006D44B5"/>
    <w:rsid w:val="006D49AA"/>
    <w:rsid w:val="006D533B"/>
    <w:rsid w:val="006D54B1"/>
    <w:rsid w:val="006D56B5"/>
    <w:rsid w:val="006D56F0"/>
    <w:rsid w:val="006D5B26"/>
    <w:rsid w:val="006D5BAB"/>
    <w:rsid w:val="006D6070"/>
    <w:rsid w:val="006D6333"/>
    <w:rsid w:val="006D6544"/>
    <w:rsid w:val="006D673D"/>
    <w:rsid w:val="006D6E1D"/>
    <w:rsid w:val="006D723B"/>
    <w:rsid w:val="006D7318"/>
    <w:rsid w:val="006D76F6"/>
    <w:rsid w:val="006E017F"/>
    <w:rsid w:val="006E023A"/>
    <w:rsid w:val="006E05F3"/>
    <w:rsid w:val="006E0816"/>
    <w:rsid w:val="006E1360"/>
    <w:rsid w:val="006E14A6"/>
    <w:rsid w:val="006E18B7"/>
    <w:rsid w:val="006E1B4E"/>
    <w:rsid w:val="006E2E71"/>
    <w:rsid w:val="006E3814"/>
    <w:rsid w:val="006E4704"/>
    <w:rsid w:val="006E4A66"/>
    <w:rsid w:val="006E4A86"/>
    <w:rsid w:val="006E551E"/>
    <w:rsid w:val="006E5A68"/>
    <w:rsid w:val="006E5D5E"/>
    <w:rsid w:val="006E690B"/>
    <w:rsid w:val="006E69CC"/>
    <w:rsid w:val="006E6CDD"/>
    <w:rsid w:val="006E6E4D"/>
    <w:rsid w:val="006E714E"/>
    <w:rsid w:val="006E74DC"/>
    <w:rsid w:val="006E74E9"/>
    <w:rsid w:val="006E776D"/>
    <w:rsid w:val="006E7917"/>
    <w:rsid w:val="006E7AC9"/>
    <w:rsid w:val="006F037B"/>
    <w:rsid w:val="006F0568"/>
    <w:rsid w:val="006F06B3"/>
    <w:rsid w:val="006F0766"/>
    <w:rsid w:val="006F0AB9"/>
    <w:rsid w:val="006F0D99"/>
    <w:rsid w:val="006F107C"/>
    <w:rsid w:val="006F1688"/>
    <w:rsid w:val="006F1B7B"/>
    <w:rsid w:val="006F1BEE"/>
    <w:rsid w:val="006F1C2B"/>
    <w:rsid w:val="006F1EAB"/>
    <w:rsid w:val="006F248E"/>
    <w:rsid w:val="006F253C"/>
    <w:rsid w:val="006F2BDE"/>
    <w:rsid w:val="006F2BE1"/>
    <w:rsid w:val="006F2E8B"/>
    <w:rsid w:val="006F2F8C"/>
    <w:rsid w:val="006F3468"/>
    <w:rsid w:val="006F3478"/>
    <w:rsid w:val="006F37AD"/>
    <w:rsid w:val="006F386A"/>
    <w:rsid w:val="006F39E7"/>
    <w:rsid w:val="006F4C7E"/>
    <w:rsid w:val="006F504E"/>
    <w:rsid w:val="006F5137"/>
    <w:rsid w:val="006F5AE0"/>
    <w:rsid w:val="006F5FD0"/>
    <w:rsid w:val="006F686C"/>
    <w:rsid w:val="006F695B"/>
    <w:rsid w:val="006F6B6C"/>
    <w:rsid w:val="006F7125"/>
    <w:rsid w:val="006F7464"/>
    <w:rsid w:val="006F7E13"/>
    <w:rsid w:val="00700782"/>
    <w:rsid w:val="00700783"/>
    <w:rsid w:val="00700945"/>
    <w:rsid w:val="00700973"/>
    <w:rsid w:val="00700C3B"/>
    <w:rsid w:val="00700CA1"/>
    <w:rsid w:val="00701293"/>
    <w:rsid w:val="0070141B"/>
    <w:rsid w:val="007016BB"/>
    <w:rsid w:val="0070186D"/>
    <w:rsid w:val="00702507"/>
    <w:rsid w:val="007025A0"/>
    <w:rsid w:val="007030F4"/>
    <w:rsid w:val="007032D2"/>
    <w:rsid w:val="007036C4"/>
    <w:rsid w:val="00703E5D"/>
    <w:rsid w:val="00704207"/>
    <w:rsid w:val="00704249"/>
    <w:rsid w:val="00704691"/>
    <w:rsid w:val="0070483A"/>
    <w:rsid w:val="00704899"/>
    <w:rsid w:val="00704D98"/>
    <w:rsid w:val="0070507F"/>
    <w:rsid w:val="007053FE"/>
    <w:rsid w:val="0070561F"/>
    <w:rsid w:val="007059FF"/>
    <w:rsid w:val="00705CD5"/>
    <w:rsid w:val="00705E09"/>
    <w:rsid w:val="00705E9B"/>
    <w:rsid w:val="00705EDA"/>
    <w:rsid w:val="00706346"/>
    <w:rsid w:val="007063CD"/>
    <w:rsid w:val="00706791"/>
    <w:rsid w:val="00706B3D"/>
    <w:rsid w:val="00706CCA"/>
    <w:rsid w:val="00706CFE"/>
    <w:rsid w:val="0070742A"/>
    <w:rsid w:val="00707530"/>
    <w:rsid w:val="007079F9"/>
    <w:rsid w:val="00707D7C"/>
    <w:rsid w:val="007101FB"/>
    <w:rsid w:val="00710431"/>
    <w:rsid w:val="00710858"/>
    <w:rsid w:val="007109F4"/>
    <w:rsid w:val="00710A74"/>
    <w:rsid w:val="00710E7E"/>
    <w:rsid w:val="00711D4E"/>
    <w:rsid w:val="00711E35"/>
    <w:rsid w:val="00712089"/>
    <w:rsid w:val="00712395"/>
    <w:rsid w:val="007124AD"/>
    <w:rsid w:val="0071267B"/>
    <w:rsid w:val="00712D6B"/>
    <w:rsid w:val="0071332C"/>
    <w:rsid w:val="0071382E"/>
    <w:rsid w:val="0071423A"/>
    <w:rsid w:val="007147FF"/>
    <w:rsid w:val="00714CCE"/>
    <w:rsid w:val="00714E29"/>
    <w:rsid w:val="007152CC"/>
    <w:rsid w:val="00715343"/>
    <w:rsid w:val="0071549B"/>
    <w:rsid w:val="007158C9"/>
    <w:rsid w:val="00715D1F"/>
    <w:rsid w:val="00716140"/>
    <w:rsid w:val="00716180"/>
    <w:rsid w:val="007164EE"/>
    <w:rsid w:val="00717461"/>
    <w:rsid w:val="007179F5"/>
    <w:rsid w:val="00717ECC"/>
    <w:rsid w:val="00720CD2"/>
    <w:rsid w:val="00720FF0"/>
    <w:rsid w:val="00721808"/>
    <w:rsid w:val="007219BB"/>
    <w:rsid w:val="007219FB"/>
    <w:rsid w:val="00721B74"/>
    <w:rsid w:val="00721D50"/>
    <w:rsid w:val="00721E52"/>
    <w:rsid w:val="0072204E"/>
    <w:rsid w:val="0072206F"/>
    <w:rsid w:val="00722475"/>
    <w:rsid w:val="0072264F"/>
    <w:rsid w:val="0072281B"/>
    <w:rsid w:val="007229FD"/>
    <w:rsid w:val="00722A7B"/>
    <w:rsid w:val="00722B59"/>
    <w:rsid w:val="00722E3B"/>
    <w:rsid w:val="00723287"/>
    <w:rsid w:val="007236D8"/>
    <w:rsid w:val="00723A79"/>
    <w:rsid w:val="00723A98"/>
    <w:rsid w:val="00723FCF"/>
    <w:rsid w:val="00724199"/>
    <w:rsid w:val="0072431B"/>
    <w:rsid w:val="007243A5"/>
    <w:rsid w:val="0072444A"/>
    <w:rsid w:val="00724B2E"/>
    <w:rsid w:val="00724B42"/>
    <w:rsid w:val="00724D4C"/>
    <w:rsid w:val="00724DC8"/>
    <w:rsid w:val="00724EA2"/>
    <w:rsid w:val="007254D0"/>
    <w:rsid w:val="0072554D"/>
    <w:rsid w:val="00725E2F"/>
    <w:rsid w:val="00726169"/>
    <w:rsid w:val="00726EC2"/>
    <w:rsid w:val="0072709C"/>
    <w:rsid w:val="007270B4"/>
    <w:rsid w:val="0072717B"/>
    <w:rsid w:val="0072727E"/>
    <w:rsid w:val="00727581"/>
    <w:rsid w:val="007277EF"/>
    <w:rsid w:val="00727845"/>
    <w:rsid w:val="007279E3"/>
    <w:rsid w:val="00727C56"/>
    <w:rsid w:val="00730434"/>
    <w:rsid w:val="007305FC"/>
    <w:rsid w:val="0073062B"/>
    <w:rsid w:val="007308E3"/>
    <w:rsid w:val="00730D74"/>
    <w:rsid w:val="00731D30"/>
    <w:rsid w:val="0073255B"/>
    <w:rsid w:val="00732762"/>
    <w:rsid w:val="00732C72"/>
    <w:rsid w:val="00733330"/>
    <w:rsid w:val="00733593"/>
    <w:rsid w:val="007337FA"/>
    <w:rsid w:val="00733E1E"/>
    <w:rsid w:val="0073411B"/>
    <w:rsid w:val="00734487"/>
    <w:rsid w:val="00734CE0"/>
    <w:rsid w:val="00734EAD"/>
    <w:rsid w:val="00735553"/>
    <w:rsid w:val="007355A9"/>
    <w:rsid w:val="00735807"/>
    <w:rsid w:val="00735981"/>
    <w:rsid w:val="00735AC1"/>
    <w:rsid w:val="00735EDE"/>
    <w:rsid w:val="0073605F"/>
    <w:rsid w:val="00736235"/>
    <w:rsid w:val="0073628C"/>
    <w:rsid w:val="007364A7"/>
    <w:rsid w:val="007365B8"/>
    <w:rsid w:val="0073665E"/>
    <w:rsid w:val="00736709"/>
    <w:rsid w:val="00736DEB"/>
    <w:rsid w:val="007377DC"/>
    <w:rsid w:val="00737E67"/>
    <w:rsid w:val="00737F70"/>
    <w:rsid w:val="0074009A"/>
    <w:rsid w:val="00740155"/>
    <w:rsid w:val="00740974"/>
    <w:rsid w:val="00740F81"/>
    <w:rsid w:val="00740FC4"/>
    <w:rsid w:val="007413F6"/>
    <w:rsid w:val="00741D38"/>
    <w:rsid w:val="00742310"/>
    <w:rsid w:val="00742874"/>
    <w:rsid w:val="007431FA"/>
    <w:rsid w:val="007434EE"/>
    <w:rsid w:val="00743EBE"/>
    <w:rsid w:val="0074423F"/>
    <w:rsid w:val="007444AC"/>
    <w:rsid w:val="007446C6"/>
    <w:rsid w:val="007447B4"/>
    <w:rsid w:val="00744DC0"/>
    <w:rsid w:val="007453B0"/>
    <w:rsid w:val="00745408"/>
    <w:rsid w:val="00745494"/>
    <w:rsid w:val="00745763"/>
    <w:rsid w:val="007457EA"/>
    <w:rsid w:val="007461FA"/>
    <w:rsid w:val="0074639D"/>
    <w:rsid w:val="0074663D"/>
    <w:rsid w:val="007466B1"/>
    <w:rsid w:val="0074681B"/>
    <w:rsid w:val="00746849"/>
    <w:rsid w:val="007469A5"/>
    <w:rsid w:val="00746DE7"/>
    <w:rsid w:val="00747028"/>
    <w:rsid w:val="007470BB"/>
    <w:rsid w:val="007475EC"/>
    <w:rsid w:val="00747E9C"/>
    <w:rsid w:val="00750302"/>
    <w:rsid w:val="00750A2F"/>
    <w:rsid w:val="00750BD4"/>
    <w:rsid w:val="00750E47"/>
    <w:rsid w:val="00750EA4"/>
    <w:rsid w:val="00750F45"/>
    <w:rsid w:val="0075100B"/>
    <w:rsid w:val="00751169"/>
    <w:rsid w:val="007519BB"/>
    <w:rsid w:val="00751A56"/>
    <w:rsid w:val="00752367"/>
    <w:rsid w:val="00753084"/>
    <w:rsid w:val="0075308F"/>
    <w:rsid w:val="00753129"/>
    <w:rsid w:val="00753379"/>
    <w:rsid w:val="00753750"/>
    <w:rsid w:val="00753E0E"/>
    <w:rsid w:val="00754A22"/>
    <w:rsid w:val="00754A94"/>
    <w:rsid w:val="00754D77"/>
    <w:rsid w:val="0075576D"/>
    <w:rsid w:val="00756268"/>
    <w:rsid w:val="0075628A"/>
    <w:rsid w:val="00756A2E"/>
    <w:rsid w:val="00756A35"/>
    <w:rsid w:val="00757061"/>
    <w:rsid w:val="0075717F"/>
    <w:rsid w:val="007571F9"/>
    <w:rsid w:val="007576AD"/>
    <w:rsid w:val="00757A44"/>
    <w:rsid w:val="00757AD7"/>
    <w:rsid w:val="007602CB"/>
    <w:rsid w:val="00760A2B"/>
    <w:rsid w:val="00760D87"/>
    <w:rsid w:val="00760F3D"/>
    <w:rsid w:val="0076126F"/>
    <w:rsid w:val="007612B2"/>
    <w:rsid w:val="00761ADB"/>
    <w:rsid w:val="00761B45"/>
    <w:rsid w:val="0076207E"/>
    <w:rsid w:val="0076239C"/>
    <w:rsid w:val="00762659"/>
    <w:rsid w:val="007626DE"/>
    <w:rsid w:val="007633DE"/>
    <w:rsid w:val="007636DE"/>
    <w:rsid w:val="0076380A"/>
    <w:rsid w:val="00763CDE"/>
    <w:rsid w:val="00763D2B"/>
    <w:rsid w:val="00764214"/>
    <w:rsid w:val="007642C0"/>
    <w:rsid w:val="00764320"/>
    <w:rsid w:val="00764AF7"/>
    <w:rsid w:val="00764B29"/>
    <w:rsid w:val="00764C19"/>
    <w:rsid w:val="007650DD"/>
    <w:rsid w:val="0076524B"/>
    <w:rsid w:val="0076536D"/>
    <w:rsid w:val="00765A05"/>
    <w:rsid w:val="00765A98"/>
    <w:rsid w:val="00765E74"/>
    <w:rsid w:val="007661A7"/>
    <w:rsid w:val="007661EE"/>
    <w:rsid w:val="0076796F"/>
    <w:rsid w:val="00767B44"/>
    <w:rsid w:val="00767E2D"/>
    <w:rsid w:val="00767F44"/>
    <w:rsid w:val="0077058E"/>
    <w:rsid w:val="00770867"/>
    <w:rsid w:val="007708E7"/>
    <w:rsid w:val="00770B7F"/>
    <w:rsid w:val="00770D0F"/>
    <w:rsid w:val="00770FE5"/>
    <w:rsid w:val="0077105D"/>
    <w:rsid w:val="0077122D"/>
    <w:rsid w:val="0077130D"/>
    <w:rsid w:val="00771611"/>
    <w:rsid w:val="00771B9F"/>
    <w:rsid w:val="00771EA5"/>
    <w:rsid w:val="007723D2"/>
    <w:rsid w:val="007725C5"/>
    <w:rsid w:val="00772EBE"/>
    <w:rsid w:val="007734B0"/>
    <w:rsid w:val="007735AB"/>
    <w:rsid w:val="007737A4"/>
    <w:rsid w:val="00773B26"/>
    <w:rsid w:val="00773C7E"/>
    <w:rsid w:val="00773E45"/>
    <w:rsid w:val="00774404"/>
    <w:rsid w:val="007745C6"/>
    <w:rsid w:val="00775131"/>
    <w:rsid w:val="0077517C"/>
    <w:rsid w:val="0077656A"/>
    <w:rsid w:val="007767E5"/>
    <w:rsid w:val="0077729B"/>
    <w:rsid w:val="00777967"/>
    <w:rsid w:val="00777C50"/>
    <w:rsid w:val="00777EB8"/>
    <w:rsid w:val="0078011A"/>
    <w:rsid w:val="00780564"/>
    <w:rsid w:val="00780655"/>
    <w:rsid w:val="007807FF"/>
    <w:rsid w:val="00780990"/>
    <w:rsid w:val="0078174B"/>
    <w:rsid w:val="00781934"/>
    <w:rsid w:val="00781DA0"/>
    <w:rsid w:val="0078263D"/>
    <w:rsid w:val="00782CD5"/>
    <w:rsid w:val="00782FDB"/>
    <w:rsid w:val="007839C8"/>
    <w:rsid w:val="00783AC5"/>
    <w:rsid w:val="00783D68"/>
    <w:rsid w:val="00783E7D"/>
    <w:rsid w:val="007840B5"/>
    <w:rsid w:val="00784687"/>
    <w:rsid w:val="00784A56"/>
    <w:rsid w:val="00784A90"/>
    <w:rsid w:val="00784AB7"/>
    <w:rsid w:val="00784F3A"/>
    <w:rsid w:val="00785313"/>
    <w:rsid w:val="00785340"/>
    <w:rsid w:val="00785422"/>
    <w:rsid w:val="00785CA0"/>
    <w:rsid w:val="00785F2C"/>
    <w:rsid w:val="00785F9F"/>
    <w:rsid w:val="00786211"/>
    <w:rsid w:val="007864DA"/>
    <w:rsid w:val="007866BF"/>
    <w:rsid w:val="00786929"/>
    <w:rsid w:val="00786C6B"/>
    <w:rsid w:val="00786D05"/>
    <w:rsid w:val="00786D1B"/>
    <w:rsid w:val="007874D9"/>
    <w:rsid w:val="0078754C"/>
    <w:rsid w:val="0078766A"/>
    <w:rsid w:val="0078778A"/>
    <w:rsid w:val="0079000B"/>
    <w:rsid w:val="007903A3"/>
    <w:rsid w:val="0079069A"/>
    <w:rsid w:val="007907B6"/>
    <w:rsid w:val="00790C4C"/>
    <w:rsid w:val="00790CAB"/>
    <w:rsid w:val="00790DD0"/>
    <w:rsid w:val="00791143"/>
    <w:rsid w:val="0079117E"/>
    <w:rsid w:val="00791385"/>
    <w:rsid w:val="00791701"/>
    <w:rsid w:val="00791A26"/>
    <w:rsid w:val="00791BB8"/>
    <w:rsid w:val="0079247F"/>
    <w:rsid w:val="00792B44"/>
    <w:rsid w:val="00792CAA"/>
    <w:rsid w:val="00792E49"/>
    <w:rsid w:val="007932EE"/>
    <w:rsid w:val="00793A93"/>
    <w:rsid w:val="00793E42"/>
    <w:rsid w:val="0079449B"/>
    <w:rsid w:val="00794B08"/>
    <w:rsid w:val="00795017"/>
    <w:rsid w:val="00795350"/>
    <w:rsid w:val="0079562C"/>
    <w:rsid w:val="00795A04"/>
    <w:rsid w:val="00795A95"/>
    <w:rsid w:val="00795E97"/>
    <w:rsid w:val="00796175"/>
    <w:rsid w:val="007962AF"/>
    <w:rsid w:val="00796400"/>
    <w:rsid w:val="00796860"/>
    <w:rsid w:val="00796AD4"/>
    <w:rsid w:val="007970FB"/>
    <w:rsid w:val="0079718C"/>
    <w:rsid w:val="0079779C"/>
    <w:rsid w:val="00797EEB"/>
    <w:rsid w:val="00797FE0"/>
    <w:rsid w:val="007A04D0"/>
    <w:rsid w:val="007A06C6"/>
    <w:rsid w:val="007A0785"/>
    <w:rsid w:val="007A09E5"/>
    <w:rsid w:val="007A0A89"/>
    <w:rsid w:val="007A0EBF"/>
    <w:rsid w:val="007A12C9"/>
    <w:rsid w:val="007A1597"/>
    <w:rsid w:val="007A1638"/>
    <w:rsid w:val="007A17BA"/>
    <w:rsid w:val="007A1ECD"/>
    <w:rsid w:val="007A1F47"/>
    <w:rsid w:val="007A2708"/>
    <w:rsid w:val="007A2C53"/>
    <w:rsid w:val="007A3384"/>
    <w:rsid w:val="007A33A7"/>
    <w:rsid w:val="007A3444"/>
    <w:rsid w:val="007A381C"/>
    <w:rsid w:val="007A3BE2"/>
    <w:rsid w:val="007A4328"/>
    <w:rsid w:val="007A43C0"/>
    <w:rsid w:val="007A448C"/>
    <w:rsid w:val="007A4E98"/>
    <w:rsid w:val="007A5207"/>
    <w:rsid w:val="007A52AD"/>
    <w:rsid w:val="007A5948"/>
    <w:rsid w:val="007A5B25"/>
    <w:rsid w:val="007A5BF8"/>
    <w:rsid w:val="007A79BB"/>
    <w:rsid w:val="007A7AC1"/>
    <w:rsid w:val="007A7E4F"/>
    <w:rsid w:val="007A7EB6"/>
    <w:rsid w:val="007B01AA"/>
    <w:rsid w:val="007B023B"/>
    <w:rsid w:val="007B033F"/>
    <w:rsid w:val="007B0C2E"/>
    <w:rsid w:val="007B12C4"/>
    <w:rsid w:val="007B149A"/>
    <w:rsid w:val="007B198C"/>
    <w:rsid w:val="007B1B57"/>
    <w:rsid w:val="007B1B9F"/>
    <w:rsid w:val="007B1C58"/>
    <w:rsid w:val="007B28C6"/>
    <w:rsid w:val="007B2A13"/>
    <w:rsid w:val="007B2E84"/>
    <w:rsid w:val="007B30F9"/>
    <w:rsid w:val="007B337C"/>
    <w:rsid w:val="007B343D"/>
    <w:rsid w:val="007B3690"/>
    <w:rsid w:val="007B3B5A"/>
    <w:rsid w:val="007B4472"/>
    <w:rsid w:val="007B4A82"/>
    <w:rsid w:val="007B545B"/>
    <w:rsid w:val="007B5747"/>
    <w:rsid w:val="007B5875"/>
    <w:rsid w:val="007B5880"/>
    <w:rsid w:val="007B5FAF"/>
    <w:rsid w:val="007B67BD"/>
    <w:rsid w:val="007B67FE"/>
    <w:rsid w:val="007B6804"/>
    <w:rsid w:val="007B6A5B"/>
    <w:rsid w:val="007B6E83"/>
    <w:rsid w:val="007B6E9D"/>
    <w:rsid w:val="007B7110"/>
    <w:rsid w:val="007B778A"/>
    <w:rsid w:val="007B78C6"/>
    <w:rsid w:val="007B7983"/>
    <w:rsid w:val="007B7B08"/>
    <w:rsid w:val="007C003F"/>
    <w:rsid w:val="007C12D8"/>
    <w:rsid w:val="007C1319"/>
    <w:rsid w:val="007C13F1"/>
    <w:rsid w:val="007C1516"/>
    <w:rsid w:val="007C204A"/>
    <w:rsid w:val="007C242C"/>
    <w:rsid w:val="007C2549"/>
    <w:rsid w:val="007C2D7C"/>
    <w:rsid w:val="007C395A"/>
    <w:rsid w:val="007C3B15"/>
    <w:rsid w:val="007C3C79"/>
    <w:rsid w:val="007C3D11"/>
    <w:rsid w:val="007C427D"/>
    <w:rsid w:val="007C42FA"/>
    <w:rsid w:val="007C4C54"/>
    <w:rsid w:val="007C58BA"/>
    <w:rsid w:val="007C59EC"/>
    <w:rsid w:val="007C5A1D"/>
    <w:rsid w:val="007C5C33"/>
    <w:rsid w:val="007C5E7B"/>
    <w:rsid w:val="007C6B8C"/>
    <w:rsid w:val="007C71D4"/>
    <w:rsid w:val="007C78C0"/>
    <w:rsid w:val="007C7F57"/>
    <w:rsid w:val="007D0ACE"/>
    <w:rsid w:val="007D0F8B"/>
    <w:rsid w:val="007D0FE9"/>
    <w:rsid w:val="007D11F4"/>
    <w:rsid w:val="007D127A"/>
    <w:rsid w:val="007D12E8"/>
    <w:rsid w:val="007D1F8F"/>
    <w:rsid w:val="007D20D2"/>
    <w:rsid w:val="007D27EA"/>
    <w:rsid w:val="007D2883"/>
    <w:rsid w:val="007D2B5D"/>
    <w:rsid w:val="007D2D3A"/>
    <w:rsid w:val="007D2DD6"/>
    <w:rsid w:val="007D30D6"/>
    <w:rsid w:val="007D3FEE"/>
    <w:rsid w:val="007D4049"/>
    <w:rsid w:val="007D4159"/>
    <w:rsid w:val="007D4168"/>
    <w:rsid w:val="007D4886"/>
    <w:rsid w:val="007D4908"/>
    <w:rsid w:val="007D4BDD"/>
    <w:rsid w:val="007D53B6"/>
    <w:rsid w:val="007D553B"/>
    <w:rsid w:val="007D57DC"/>
    <w:rsid w:val="007D58CA"/>
    <w:rsid w:val="007D5E5B"/>
    <w:rsid w:val="007D5F04"/>
    <w:rsid w:val="007D5F53"/>
    <w:rsid w:val="007D600C"/>
    <w:rsid w:val="007D62FD"/>
    <w:rsid w:val="007D6349"/>
    <w:rsid w:val="007D66D2"/>
    <w:rsid w:val="007D67DF"/>
    <w:rsid w:val="007D69CB"/>
    <w:rsid w:val="007D6AD1"/>
    <w:rsid w:val="007D6B39"/>
    <w:rsid w:val="007D6E78"/>
    <w:rsid w:val="007D7324"/>
    <w:rsid w:val="007D7342"/>
    <w:rsid w:val="007D73A3"/>
    <w:rsid w:val="007D75E6"/>
    <w:rsid w:val="007D7784"/>
    <w:rsid w:val="007E0020"/>
    <w:rsid w:val="007E00C0"/>
    <w:rsid w:val="007E0D8E"/>
    <w:rsid w:val="007E135C"/>
    <w:rsid w:val="007E13C0"/>
    <w:rsid w:val="007E17F5"/>
    <w:rsid w:val="007E1A5E"/>
    <w:rsid w:val="007E1B5A"/>
    <w:rsid w:val="007E244A"/>
    <w:rsid w:val="007E3019"/>
    <w:rsid w:val="007E30E9"/>
    <w:rsid w:val="007E3214"/>
    <w:rsid w:val="007E32C3"/>
    <w:rsid w:val="007E379F"/>
    <w:rsid w:val="007E3A66"/>
    <w:rsid w:val="007E3F5C"/>
    <w:rsid w:val="007E4006"/>
    <w:rsid w:val="007E42B2"/>
    <w:rsid w:val="007E46FF"/>
    <w:rsid w:val="007E4D7F"/>
    <w:rsid w:val="007E51DB"/>
    <w:rsid w:val="007E5306"/>
    <w:rsid w:val="007E5497"/>
    <w:rsid w:val="007E5B48"/>
    <w:rsid w:val="007E5C38"/>
    <w:rsid w:val="007E70BF"/>
    <w:rsid w:val="007E7124"/>
    <w:rsid w:val="007E735F"/>
    <w:rsid w:val="007E785F"/>
    <w:rsid w:val="007E7937"/>
    <w:rsid w:val="007E7A3F"/>
    <w:rsid w:val="007E7BCF"/>
    <w:rsid w:val="007E7DF8"/>
    <w:rsid w:val="007F0C8D"/>
    <w:rsid w:val="007F0F7D"/>
    <w:rsid w:val="007F149A"/>
    <w:rsid w:val="007F172C"/>
    <w:rsid w:val="007F1A3A"/>
    <w:rsid w:val="007F1A6B"/>
    <w:rsid w:val="007F1B6F"/>
    <w:rsid w:val="007F1C01"/>
    <w:rsid w:val="007F2446"/>
    <w:rsid w:val="007F2CA5"/>
    <w:rsid w:val="007F3790"/>
    <w:rsid w:val="007F412B"/>
    <w:rsid w:val="007F443F"/>
    <w:rsid w:val="007F45AB"/>
    <w:rsid w:val="007F461A"/>
    <w:rsid w:val="007F4790"/>
    <w:rsid w:val="007F4C9D"/>
    <w:rsid w:val="007F56B9"/>
    <w:rsid w:val="007F5F24"/>
    <w:rsid w:val="007F64E9"/>
    <w:rsid w:val="007F6663"/>
    <w:rsid w:val="007F6A43"/>
    <w:rsid w:val="007F6B88"/>
    <w:rsid w:val="007F749A"/>
    <w:rsid w:val="007F772C"/>
    <w:rsid w:val="007F798B"/>
    <w:rsid w:val="007F7F62"/>
    <w:rsid w:val="00800106"/>
    <w:rsid w:val="008002FB"/>
    <w:rsid w:val="00800387"/>
    <w:rsid w:val="00800EAF"/>
    <w:rsid w:val="0080127E"/>
    <w:rsid w:val="0080141C"/>
    <w:rsid w:val="00801E83"/>
    <w:rsid w:val="0080203F"/>
    <w:rsid w:val="008021D9"/>
    <w:rsid w:val="0080259F"/>
    <w:rsid w:val="008025B1"/>
    <w:rsid w:val="0080260E"/>
    <w:rsid w:val="0080352F"/>
    <w:rsid w:val="00803554"/>
    <w:rsid w:val="008035B4"/>
    <w:rsid w:val="008039E9"/>
    <w:rsid w:val="00803A39"/>
    <w:rsid w:val="00803E98"/>
    <w:rsid w:val="00804848"/>
    <w:rsid w:val="00804AA9"/>
    <w:rsid w:val="00804C32"/>
    <w:rsid w:val="0080506C"/>
    <w:rsid w:val="00805165"/>
    <w:rsid w:val="008057A0"/>
    <w:rsid w:val="008059D2"/>
    <w:rsid w:val="00806105"/>
    <w:rsid w:val="008065F3"/>
    <w:rsid w:val="00806793"/>
    <w:rsid w:val="00806D89"/>
    <w:rsid w:val="00806DAE"/>
    <w:rsid w:val="00807841"/>
    <w:rsid w:val="00807A1E"/>
    <w:rsid w:val="00807D09"/>
    <w:rsid w:val="0081081A"/>
    <w:rsid w:val="00810CBA"/>
    <w:rsid w:val="00810D90"/>
    <w:rsid w:val="00811199"/>
    <w:rsid w:val="008113BC"/>
    <w:rsid w:val="00811A55"/>
    <w:rsid w:val="00811D32"/>
    <w:rsid w:val="0081260F"/>
    <w:rsid w:val="008129DE"/>
    <w:rsid w:val="00813001"/>
    <w:rsid w:val="00813065"/>
    <w:rsid w:val="0081306A"/>
    <w:rsid w:val="00813EA1"/>
    <w:rsid w:val="00813F39"/>
    <w:rsid w:val="008140F5"/>
    <w:rsid w:val="00814646"/>
    <w:rsid w:val="00814C87"/>
    <w:rsid w:val="00814E95"/>
    <w:rsid w:val="0081523B"/>
    <w:rsid w:val="00815536"/>
    <w:rsid w:val="00815F9B"/>
    <w:rsid w:val="0081629A"/>
    <w:rsid w:val="00816529"/>
    <w:rsid w:val="00816723"/>
    <w:rsid w:val="00816AA4"/>
    <w:rsid w:val="00816DA6"/>
    <w:rsid w:val="0081746C"/>
    <w:rsid w:val="0081749F"/>
    <w:rsid w:val="0081785E"/>
    <w:rsid w:val="00817A60"/>
    <w:rsid w:val="00820510"/>
    <w:rsid w:val="00820546"/>
    <w:rsid w:val="00820CF6"/>
    <w:rsid w:val="008210D6"/>
    <w:rsid w:val="00821BED"/>
    <w:rsid w:val="008220DD"/>
    <w:rsid w:val="0082251D"/>
    <w:rsid w:val="0082290C"/>
    <w:rsid w:val="00823224"/>
    <w:rsid w:val="0082341F"/>
    <w:rsid w:val="008239E1"/>
    <w:rsid w:val="00823C1A"/>
    <w:rsid w:val="00824467"/>
    <w:rsid w:val="0082454F"/>
    <w:rsid w:val="008247E5"/>
    <w:rsid w:val="00825B2E"/>
    <w:rsid w:val="00826E17"/>
    <w:rsid w:val="00826F30"/>
    <w:rsid w:val="0082718F"/>
    <w:rsid w:val="00827695"/>
    <w:rsid w:val="00827944"/>
    <w:rsid w:val="008279F9"/>
    <w:rsid w:val="00827A7C"/>
    <w:rsid w:val="00827E3D"/>
    <w:rsid w:val="00830898"/>
    <w:rsid w:val="00830C63"/>
    <w:rsid w:val="00830E01"/>
    <w:rsid w:val="0083101E"/>
    <w:rsid w:val="00831A43"/>
    <w:rsid w:val="008320C5"/>
    <w:rsid w:val="00832660"/>
    <w:rsid w:val="00832912"/>
    <w:rsid w:val="00832BE0"/>
    <w:rsid w:val="00832CDF"/>
    <w:rsid w:val="00832F15"/>
    <w:rsid w:val="00832F4B"/>
    <w:rsid w:val="00833870"/>
    <w:rsid w:val="00833AA4"/>
    <w:rsid w:val="00833B12"/>
    <w:rsid w:val="00833D21"/>
    <w:rsid w:val="00833F8A"/>
    <w:rsid w:val="00834208"/>
    <w:rsid w:val="008347A4"/>
    <w:rsid w:val="00834A44"/>
    <w:rsid w:val="00834BF5"/>
    <w:rsid w:val="00834CD3"/>
    <w:rsid w:val="00834D5F"/>
    <w:rsid w:val="00834DE6"/>
    <w:rsid w:val="0083500B"/>
    <w:rsid w:val="00835102"/>
    <w:rsid w:val="00835215"/>
    <w:rsid w:val="00835B43"/>
    <w:rsid w:val="00835ECF"/>
    <w:rsid w:val="0083606B"/>
    <w:rsid w:val="00836247"/>
    <w:rsid w:val="008365C6"/>
    <w:rsid w:val="00836DC2"/>
    <w:rsid w:val="00836E2C"/>
    <w:rsid w:val="008374E7"/>
    <w:rsid w:val="00837515"/>
    <w:rsid w:val="00837934"/>
    <w:rsid w:val="00837EAE"/>
    <w:rsid w:val="00840B6C"/>
    <w:rsid w:val="00841831"/>
    <w:rsid w:val="00842079"/>
    <w:rsid w:val="008421FB"/>
    <w:rsid w:val="0084281D"/>
    <w:rsid w:val="00842B04"/>
    <w:rsid w:val="00842CF8"/>
    <w:rsid w:val="00842D3F"/>
    <w:rsid w:val="0084331D"/>
    <w:rsid w:val="0084344B"/>
    <w:rsid w:val="00843897"/>
    <w:rsid w:val="00843C42"/>
    <w:rsid w:val="00843F18"/>
    <w:rsid w:val="008441C1"/>
    <w:rsid w:val="00844B95"/>
    <w:rsid w:val="00844F49"/>
    <w:rsid w:val="008455A5"/>
    <w:rsid w:val="00845852"/>
    <w:rsid w:val="0084591D"/>
    <w:rsid w:val="008459D2"/>
    <w:rsid w:val="00845C40"/>
    <w:rsid w:val="008460B3"/>
    <w:rsid w:val="008463AF"/>
    <w:rsid w:val="0084683F"/>
    <w:rsid w:val="0084687B"/>
    <w:rsid w:val="00846D1C"/>
    <w:rsid w:val="00846E7E"/>
    <w:rsid w:val="0084711E"/>
    <w:rsid w:val="008500C2"/>
    <w:rsid w:val="008503CE"/>
    <w:rsid w:val="008503F6"/>
    <w:rsid w:val="0085094F"/>
    <w:rsid w:val="0085151C"/>
    <w:rsid w:val="00852918"/>
    <w:rsid w:val="00852A7C"/>
    <w:rsid w:val="00852E4E"/>
    <w:rsid w:val="008539AB"/>
    <w:rsid w:val="008545BA"/>
    <w:rsid w:val="0085460D"/>
    <w:rsid w:val="0085479E"/>
    <w:rsid w:val="00854C1A"/>
    <w:rsid w:val="00854FCF"/>
    <w:rsid w:val="008551AB"/>
    <w:rsid w:val="00856125"/>
    <w:rsid w:val="00856537"/>
    <w:rsid w:val="00856C75"/>
    <w:rsid w:val="0085732B"/>
    <w:rsid w:val="0085743D"/>
    <w:rsid w:val="00857625"/>
    <w:rsid w:val="00857BE7"/>
    <w:rsid w:val="00857ED7"/>
    <w:rsid w:val="008600BC"/>
    <w:rsid w:val="0086015E"/>
    <w:rsid w:val="00860201"/>
    <w:rsid w:val="0086053A"/>
    <w:rsid w:val="008606E5"/>
    <w:rsid w:val="00860EA4"/>
    <w:rsid w:val="00860FB1"/>
    <w:rsid w:val="00861276"/>
    <w:rsid w:val="0086144C"/>
    <w:rsid w:val="00861C53"/>
    <w:rsid w:val="00861EC0"/>
    <w:rsid w:val="00861F74"/>
    <w:rsid w:val="0086268D"/>
    <w:rsid w:val="0086293F"/>
    <w:rsid w:val="00862949"/>
    <w:rsid w:val="00862A23"/>
    <w:rsid w:val="00862B38"/>
    <w:rsid w:val="00862B73"/>
    <w:rsid w:val="00862C79"/>
    <w:rsid w:val="00863455"/>
    <w:rsid w:val="00863520"/>
    <w:rsid w:val="008635CC"/>
    <w:rsid w:val="00863916"/>
    <w:rsid w:val="008640A2"/>
    <w:rsid w:val="00864505"/>
    <w:rsid w:val="00864E7B"/>
    <w:rsid w:val="008652DA"/>
    <w:rsid w:val="00865699"/>
    <w:rsid w:val="00865B23"/>
    <w:rsid w:val="00865D98"/>
    <w:rsid w:val="00865E76"/>
    <w:rsid w:val="0086610E"/>
    <w:rsid w:val="0086691A"/>
    <w:rsid w:val="00866B14"/>
    <w:rsid w:val="00866E81"/>
    <w:rsid w:val="008671BC"/>
    <w:rsid w:val="00867669"/>
    <w:rsid w:val="008679AE"/>
    <w:rsid w:val="0087029A"/>
    <w:rsid w:val="0087100E"/>
    <w:rsid w:val="008710C8"/>
    <w:rsid w:val="008714B0"/>
    <w:rsid w:val="008725DC"/>
    <w:rsid w:val="008727CC"/>
    <w:rsid w:val="00872871"/>
    <w:rsid w:val="00872C53"/>
    <w:rsid w:val="00872D3C"/>
    <w:rsid w:val="00872E2A"/>
    <w:rsid w:val="008734FF"/>
    <w:rsid w:val="0087364D"/>
    <w:rsid w:val="008736B0"/>
    <w:rsid w:val="00873712"/>
    <w:rsid w:val="008737B4"/>
    <w:rsid w:val="008738AE"/>
    <w:rsid w:val="00873CA5"/>
    <w:rsid w:val="00873F6D"/>
    <w:rsid w:val="00874259"/>
    <w:rsid w:val="008744D0"/>
    <w:rsid w:val="00874C0E"/>
    <w:rsid w:val="0087524A"/>
    <w:rsid w:val="00875746"/>
    <w:rsid w:val="00875D95"/>
    <w:rsid w:val="00875F46"/>
    <w:rsid w:val="008761AF"/>
    <w:rsid w:val="008761F9"/>
    <w:rsid w:val="00876435"/>
    <w:rsid w:val="00876856"/>
    <w:rsid w:val="00877AF4"/>
    <w:rsid w:val="00877EE1"/>
    <w:rsid w:val="008800F9"/>
    <w:rsid w:val="00880146"/>
    <w:rsid w:val="0088048C"/>
    <w:rsid w:val="008805D3"/>
    <w:rsid w:val="00880982"/>
    <w:rsid w:val="00880B8D"/>
    <w:rsid w:val="00880FD8"/>
    <w:rsid w:val="008814FB"/>
    <w:rsid w:val="008824BE"/>
    <w:rsid w:val="008832D9"/>
    <w:rsid w:val="0088337E"/>
    <w:rsid w:val="00883694"/>
    <w:rsid w:val="00883777"/>
    <w:rsid w:val="0088395E"/>
    <w:rsid w:val="00883DCF"/>
    <w:rsid w:val="008844D4"/>
    <w:rsid w:val="008844DE"/>
    <w:rsid w:val="00884690"/>
    <w:rsid w:val="008849C0"/>
    <w:rsid w:val="008852C0"/>
    <w:rsid w:val="0088579B"/>
    <w:rsid w:val="00885890"/>
    <w:rsid w:val="00885DF3"/>
    <w:rsid w:val="0088623F"/>
    <w:rsid w:val="00886287"/>
    <w:rsid w:val="00886499"/>
    <w:rsid w:val="0088663D"/>
    <w:rsid w:val="00886CBF"/>
    <w:rsid w:val="00886F01"/>
    <w:rsid w:val="008870E0"/>
    <w:rsid w:val="00887346"/>
    <w:rsid w:val="00890601"/>
    <w:rsid w:val="00890697"/>
    <w:rsid w:val="008906BE"/>
    <w:rsid w:val="00890879"/>
    <w:rsid w:val="008908EB"/>
    <w:rsid w:val="00890960"/>
    <w:rsid w:val="00890A72"/>
    <w:rsid w:val="00890E6C"/>
    <w:rsid w:val="00891113"/>
    <w:rsid w:val="008918E7"/>
    <w:rsid w:val="008919CA"/>
    <w:rsid w:val="00891D12"/>
    <w:rsid w:val="00891D21"/>
    <w:rsid w:val="00891E04"/>
    <w:rsid w:val="008920AE"/>
    <w:rsid w:val="008922AF"/>
    <w:rsid w:val="00892388"/>
    <w:rsid w:val="0089277F"/>
    <w:rsid w:val="0089285C"/>
    <w:rsid w:val="0089294C"/>
    <w:rsid w:val="00892A20"/>
    <w:rsid w:val="00892A97"/>
    <w:rsid w:val="00892DA4"/>
    <w:rsid w:val="00892FD4"/>
    <w:rsid w:val="008932B8"/>
    <w:rsid w:val="008932FA"/>
    <w:rsid w:val="00893572"/>
    <w:rsid w:val="008939A6"/>
    <w:rsid w:val="00893A66"/>
    <w:rsid w:val="00893A84"/>
    <w:rsid w:val="00893D11"/>
    <w:rsid w:val="00893DA0"/>
    <w:rsid w:val="00893FDD"/>
    <w:rsid w:val="0089400D"/>
    <w:rsid w:val="008946D2"/>
    <w:rsid w:val="00894813"/>
    <w:rsid w:val="008950CA"/>
    <w:rsid w:val="008950DB"/>
    <w:rsid w:val="008956EB"/>
    <w:rsid w:val="008958E5"/>
    <w:rsid w:val="0089595D"/>
    <w:rsid w:val="00895B55"/>
    <w:rsid w:val="008962F3"/>
    <w:rsid w:val="00896D5F"/>
    <w:rsid w:val="0089704F"/>
    <w:rsid w:val="00897563"/>
    <w:rsid w:val="008A0CC5"/>
    <w:rsid w:val="008A0F11"/>
    <w:rsid w:val="008A105D"/>
    <w:rsid w:val="008A10AA"/>
    <w:rsid w:val="008A157A"/>
    <w:rsid w:val="008A158A"/>
    <w:rsid w:val="008A22B1"/>
    <w:rsid w:val="008A2949"/>
    <w:rsid w:val="008A2B4C"/>
    <w:rsid w:val="008A2B96"/>
    <w:rsid w:val="008A2C1F"/>
    <w:rsid w:val="008A2C62"/>
    <w:rsid w:val="008A2E6A"/>
    <w:rsid w:val="008A368D"/>
    <w:rsid w:val="008A3AC9"/>
    <w:rsid w:val="008A3EFF"/>
    <w:rsid w:val="008A4453"/>
    <w:rsid w:val="008A4EC2"/>
    <w:rsid w:val="008A4F9A"/>
    <w:rsid w:val="008A5369"/>
    <w:rsid w:val="008A5516"/>
    <w:rsid w:val="008A5BF6"/>
    <w:rsid w:val="008A6039"/>
    <w:rsid w:val="008A633F"/>
    <w:rsid w:val="008A636F"/>
    <w:rsid w:val="008A65A8"/>
    <w:rsid w:val="008A6894"/>
    <w:rsid w:val="008A6B89"/>
    <w:rsid w:val="008A6C8C"/>
    <w:rsid w:val="008A70FD"/>
    <w:rsid w:val="008A7628"/>
    <w:rsid w:val="008A7738"/>
    <w:rsid w:val="008A77C6"/>
    <w:rsid w:val="008A7992"/>
    <w:rsid w:val="008A7A07"/>
    <w:rsid w:val="008B05AE"/>
    <w:rsid w:val="008B0707"/>
    <w:rsid w:val="008B0C10"/>
    <w:rsid w:val="008B0C21"/>
    <w:rsid w:val="008B11C5"/>
    <w:rsid w:val="008B18B5"/>
    <w:rsid w:val="008B1D79"/>
    <w:rsid w:val="008B1F6D"/>
    <w:rsid w:val="008B243E"/>
    <w:rsid w:val="008B263A"/>
    <w:rsid w:val="008B2906"/>
    <w:rsid w:val="008B2D91"/>
    <w:rsid w:val="008B3060"/>
    <w:rsid w:val="008B3175"/>
    <w:rsid w:val="008B35CA"/>
    <w:rsid w:val="008B3727"/>
    <w:rsid w:val="008B37D5"/>
    <w:rsid w:val="008B38C1"/>
    <w:rsid w:val="008B4024"/>
    <w:rsid w:val="008B41C2"/>
    <w:rsid w:val="008B42E7"/>
    <w:rsid w:val="008B4550"/>
    <w:rsid w:val="008B4623"/>
    <w:rsid w:val="008B480C"/>
    <w:rsid w:val="008B4AF9"/>
    <w:rsid w:val="008B4DFF"/>
    <w:rsid w:val="008B5125"/>
    <w:rsid w:val="008B5A7C"/>
    <w:rsid w:val="008B5A7E"/>
    <w:rsid w:val="008B5A98"/>
    <w:rsid w:val="008B5C61"/>
    <w:rsid w:val="008B5DB8"/>
    <w:rsid w:val="008B5F66"/>
    <w:rsid w:val="008B6101"/>
    <w:rsid w:val="008B6268"/>
    <w:rsid w:val="008B646F"/>
    <w:rsid w:val="008B6D06"/>
    <w:rsid w:val="008B6F75"/>
    <w:rsid w:val="008B7115"/>
    <w:rsid w:val="008B7162"/>
    <w:rsid w:val="008B7423"/>
    <w:rsid w:val="008B76FC"/>
    <w:rsid w:val="008B7752"/>
    <w:rsid w:val="008B779F"/>
    <w:rsid w:val="008B7E45"/>
    <w:rsid w:val="008B7EE0"/>
    <w:rsid w:val="008C0234"/>
    <w:rsid w:val="008C0E89"/>
    <w:rsid w:val="008C0F2A"/>
    <w:rsid w:val="008C1791"/>
    <w:rsid w:val="008C200E"/>
    <w:rsid w:val="008C237E"/>
    <w:rsid w:val="008C2461"/>
    <w:rsid w:val="008C3005"/>
    <w:rsid w:val="008C311D"/>
    <w:rsid w:val="008C3234"/>
    <w:rsid w:val="008C3347"/>
    <w:rsid w:val="008C351B"/>
    <w:rsid w:val="008C3CF5"/>
    <w:rsid w:val="008C3F8D"/>
    <w:rsid w:val="008C42D5"/>
    <w:rsid w:val="008C43C1"/>
    <w:rsid w:val="008C43DD"/>
    <w:rsid w:val="008C46EE"/>
    <w:rsid w:val="008C4CE9"/>
    <w:rsid w:val="008C4DA6"/>
    <w:rsid w:val="008C50CE"/>
    <w:rsid w:val="008C532E"/>
    <w:rsid w:val="008C542F"/>
    <w:rsid w:val="008C545D"/>
    <w:rsid w:val="008C55AD"/>
    <w:rsid w:val="008C55D5"/>
    <w:rsid w:val="008C57B5"/>
    <w:rsid w:val="008C60FA"/>
    <w:rsid w:val="008C6265"/>
    <w:rsid w:val="008C6880"/>
    <w:rsid w:val="008C689E"/>
    <w:rsid w:val="008C6A5C"/>
    <w:rsid w:val="008C6CD5"/>
    <w:rsid w:val="008C6CFD"/>
    <w:rsid w:val="008C6EA1"/>
    <w:rsid w:val="008C717F"/>
    <w:rsid w:val="008C721E"/>
    <w:rsid w:val="008C72C1"/>
    <w:rsid w:val="008C74BB"/>
    <w:rsid w:val="008C7526"/>
    <w:rsid w:val="008C78CF"/>
    <w:rsid w:val="008C7B9D"/>
    <w:rsid w:val="008D0099"/>
    <w:rsid w:val="008D027D"/>
    <w:rsid w:val="008D0322"/>
    <w:rsid w:val="008D0440"/>
    <w:rsid w:val="008D0EB5"/>
    <w:rsid w:val="008D0F7F"/>
    <w:rsid w:val="008D124B"/>
    <w:rsid w:val="008D14F1"/>
    <w:rsid w:val="008D1677"/>
    <w:rsid w:val="008D1736"/>
    <w:rsid w:val="008D19A5"/>
    <w:rsid w:val="008D1AB5"/>
    <w:rsid w:val="008D2339"/>
    <w:rsid w:val="008D26B4"/>
    <w:rsid w:val="008D2D87"/>
    <w:rsid w:val="008D2DDF"/>
    <w:rsid w:val="008D2F07"/>
    <w:rsid w:val="008D38A2"/>
    <w:rsid w:val="008D3F52"/>
    <w:rsid w:val="008D4BDA"/>
    <w:rsid w:val="008D53E3"/>
    <w:rsid w:val="008D5701"/>
    <w:rsid w:val="008D5714"/>
    <w:rsid w:val="008D5E11"/>
    <w:rsid w:val="008D60E0"/>
    <w:rsid w:val="008D6375"/>
    <w:rsid w:val="008D687B"/>
    <w:rsid w:val="008D69EE"/>
    <w:rsid w:val="008D6D42"/>
    <w:rsid w:val="008D6F7B"/>
    <w:rsid w:val="008D7026"/>
    <w:rsid w:val="008D7030"/>
    <w:rsid w:val="008D7653"/>
    <w:rsid w:val="008D7744"/>
    <w:rsid w:val="008D799B"/>
    <w:rsid w:val="008E0433"/>
    <w:rsid w:val="008E0A2E"/>
    <w:rsid w:val="008E0E97"/>
    <w:rsid w:val="008E1381"/>
    <w:rsid w:val="008E148C"/>
    <w:rsid w:val="008E1834"/>
    <w:rsid w:val="008E1F66"/>
    <w:rsid w:val="008E2120"/>
    <w:rsid w:val="008E22C4"/>
    <w:rsid w:val="008E261E"/>
    <w:rsid w:val="008E2D6E"/>
    <w:rsid w:val="008E3227"/>
    <w:rsid w:val="008E32E9"/>
    <w:rsid w:val="008E36D0"/>
    <w:rsid w:val="008E3C1F"/>
    <w:rsid w:val="008E3F6F"/>
    <w:rsid w:val="008E3F7D"/>
    <w:rsid w:val="008E4626"/>
    <w:rsid w:val="008E4875"/>
    <w:rsid w:val="008E495B"/>
    <w:rsid w:val="008E59E5"/>
    <w:rsid w:val="008E5AEC"/>
    <w:rsid w:val="008E600E"/>
    <w:rsid w:val="008E6977"/>
    <w:rsid w:val="008E6AFB"/>
    <w:rsid w:val="008E6C38"/>
    <w:rsid w:val="008E6DA9"/>
    <w:rsid w:val="008E6EF5"/>
    <w:rsid w:val="008E7003"/>
    <w:rsid w:val="008E707B"/>
    <w:rsid w:val="008E7435"/>
    <w:rsid w:val="008E744D"/>
    <w:rsid w:val="008E7C20"/>
    <w:rsid w:val="008E7C43"/>
    <w:rsid w:val="008F01E7"/>
    <w:rsid w:val="008F02C1"/>
    <w:rsid w:val="008F087D"/>
    <w:rsid w:val="008F0BA8"/>
    <w:rsid w:val="008F0C71"/>
    <w:rsid w:val="008F0F1B"/>
    <w:rsid w:val="008F1017"/>
    <w:rsid w:val="008F13B6"/>
    <w:rsid w:val="008F1701"/>
    <w:rsid w:val="008F17B9"/>
    <w:rsid w:val="008F19E1"/>
    <w:rsid w:val="008F2589"/>
    <w:rsid w:val="008F331E"/>
    <w:rsid w:val="008F37E0"/>
    <w:rsid w:val="008F40D9"/>
    <w:rsid w:val="008F42D2"/>
    <w:rsid w:val="008F50E4"/>
    <w:rsid w:val="008F51CC"/>
    <w:rsid w:val="008F5427"/>
    <w:rsid w:val="008F56B5"/>
    <w:rsid w:val="008F5890"/>
    <w:rsid w:val="008F6182"/>
    <w:rsid w:val="008F6967"/>
    <w:rsid w:val="008F69C1"/>
    <w:rsid w:val="008F6D40"/>
    <w:rsid w:val="008F7689"/>
    <w:rsid w:val="008F7820"/>
    <w:rsid w:val="008F7989"/>
    <w:rsid w:val="008F79AD"/>
    <w:rsid w:val="008F7A32"/>
    <w:rsid w:val="00900019"/>
    <w:rsid w:val="00900647"/>
    <w:rsid w:val="009008E3"/>
    <w:rsid w:val="00900BF7"/>
    <w:rsid w:val="00900C18"/>
    <w:rsid w:val="00900F05"/>
    <w:rsid w:val="009010F0"/>
    <w:rsid w:val="009015A3"/>
    <w:rsid w:val="00901825"/>
    <w:rsid w:val="009019E5"/>
    <w:rsid w:val="00901AD7"/>
    <w:rsid w:val="00901FC8"/>
    <w:rsid w:val="00902024"/>
    <w:rsid w:val="0090203D"/>
    <w:rsid w:val="009021B2"/>
    <w:rsid w:val="009024DA"/>
    <w:rsid w:val="00902521"/>
    <w:rsid w:val="00902A6B"/>
    <w:rsid w:val="00902E4C"/>
    <w:rsid w:val="00903125"/>
    <w:rsid w:val="00903283"/>
    <w:rsid w:val="00903609"/>
    <w:rsid w:val="00903CB0"/>
    <w:rsid w:val="00903D46"/>
    <w:rsid w:val="0090436F"/>
    <w:rsid w:val="00904F64"/>
    <w:rsid w:val="00905C3F"/>
    <w:rsid w:val="009060B3"/>
    <w:rsid w:val="009063A4"/>
    <w:rsid w:val="00906F97"/>
    <w:rsid w:val="00907000"/>
    <w:rsid w:val="00907327"/>
    <w:rsid w:val="0090735F"/>
    <w:rsid w:val="00907565"/>
    <w:rsid w:val="009075BC"/>
    <w:rsid w:val="00907851"/>
    <w:rsid w:val="0091057A"/>
    <w:rsid w:val="009109FB"/>
    <w:rsid w:val="00910CBC"/>
    <w:rsid w:val="0091124B"/>
    <w:rsid w:val="0091166D"/>
    <w:rsid w:val="00911864"/>
    <w:rsid w:val="00911B1B"/>
    <w:rsid w:val="00911CA5"/>
    <w:rsid w:val="00912624"/>
    <w:rsid w:val="009128D9"/>
    <w:rsid w:val="009129B2"/>
    <w:rsid w:val="00912BEC"/>
    <w:rsid w:val="00912CB3"/>
    <w:rsid w:val="00912E17"/>
    <w:rsid w:val="009130CC"/>
    <w:rsid w:val="00913474"/>
    <w:rsid w:val="009138E7"/>
    <w:rsid w:val="00913ACF"/>
    <w:rsid w:val="00914230"/>
    <w:rsid w:val="00914288"/>
    <w:rsid w:val="00915407"/>
    <w:rsid w:val="00915481"/>
    <w:rsid w:val="009157EB"/>
    <w:rsid w:val="00915DC6"/>
    <w:rsid w:val="00916C05"/>
    <w:rsid w:val="00917268"/>
    <w:rsid w:val="00917274"/>
    <w:rsid w:val="009175F2"/>
    <w:rsid w:val="009175F4"/>
    <w:rsid w:val="0091772C"/>
    <w:rsid w:val="00920619"/>
    <w:rsid w:val="00920791"/>
    <w:rsid w:val="00920825"/>
    <w:rsid w:val="00920A1B"/>
    <w:rsid w:val="00920D1E"/>
    <w:rsid w:val="00920E0B"/>
    <w:rsid w:val="0092132E"/>
    <w:rsid w:val="009221DC"/>
    <w:rsid w:val="0092233B"/>
    <w:rsid w:val="00922582"/>
    <w:rsid w:val="00922A23"/>
    <w:rsid w:val="00922C1C"/>
    <w:rsid w:val="00922E76"/>
    <w:rsid w:val="0092300B"/>
    <w:rsid w:val="0092309B"/>
    <w:rsid w:val="0092313F"/>
    <w:rsid w:val="00923B95"/>
    <w:rsid w:val="00923C19"/>
    <w:rsid w:val="00923CE7"/>
    <w:rsid w:val="009241BD"/>
    <w:rsid w:val="00924588"/>
    <w:rsid w:val="0092469D"/>
    <w:rsid w:val="009248E2"/>
    <w:rsid w:val="00924C20"/>
    <w:rsid w:val="0092515B"/>
    <w:rsid w:val="0092541B"/>
    <w:rsid w:val="00925A2E"/>
    <w:rsid w:val="00925B24"/>
    <w:rsid w:val="00927611"/>
    <w:rsid w:val="00927724"/>
    <w:rsid w:val="0092782B"/>
    <w:rsid w:val="00927FFC"/>
    <w:rsid w:val="009302DF"/>
    <w:rsid w:val="009303C8"/>
    <w:rsid w:val="00931AAE"/>
    <w:rsid w:val="009322E0"/>
    <w:rsid w:val="0093252F"/>
    <w:rsid w:val="00933053"/>
    <w:rsid w:val="00933C7A"/>
    <w:rsid w:val="00934018"/>
    <w:rsid w:val="0093437A"/>
    <w:rsid w:val="00934501"/>
    <w:rsid w:val="009347E1"/>
    <w:rsid w:val="00934892"/>
    <w:rsid w:val="0093490D"/>
    <w:rsid w:val="00934EF7"/>
    <w:rsid w:val="00935413"/>
    <w:rsid w:val="00935557"/>
    <w:rsid w:val="00935D33"/>
    <w:rsid w:val="00935DAA"/>
    <w:rsid w:val="009364C1"/>
    <w:rsid w:val="00936547"/>
    <w:rsid w:val="00936D3C"/>
    <w:rsid w:val="00936F5E"/>
    <w:rsid w:val="009404A3"/>
    <w:rsid w:val="00940956"/>
    <w:rsid w:val="00940C3A"/>
    <w:rsid w:val="00940E0C"/>
    <w:rsid w:val="00940FA1"/>
    <w:rsid w:val="0094110C"/>
    <w:rsid w:val="009415F5"/>
    <w:rsid w:val="00941672"/>
    <w:rsid w:val="00941745"/>
    <w:rsid w:val="00941A5C"/>
    <w:rsid w:val="009421E4"/>
    <w:rsid w:val="00942369"/>
    <w:rsid w:val="0094247C"/>
    <w:rsid w:val="0094247F"/>
    <w:rsid w:val="009430C9"/>
    <w:rsid w:val="00943D0D"/>
    <w:rsid w:val="00944577"/>
    <w:rsid w:val="00944C63"/>
    <w:rsid w:val="0094514A"/>
    <w:rsid w:val="00945C4A"/>
    <w:rsid w:val="00945C58"/>
    <w:rsid w:val="0094637A"/>
    <w:rsid w:val="009465B1"/>
    <w:rsid w:val="00946973"/>
    <w:rsid w:val="00946C26"/>
    <w:rsid w:val="00947343"/>
    <w:rsid w:val="00947C08"/>
    <w:rsid w:val="00947F0C"/>
    <w:rsid w:val="00950176"/>
    <w:rsid w:val="0095022C"/>
    <w:rsid w:val="00950B81"/>
    <w:rsid w:val="0095146E"/>
    <w:rsid w:val="009515B4"/>
    <w:rsid w:val="0095171B"/>
    <w:rsid w:val="009519CF"/>
    <w:rsid w:val="00951C65"/>
    <w:rsid w:val="00951E3B"/>
    <w:rsid w:val="00951EC8"/>
    <w:rsid w:val="00951F8D"/>
    <w:rsid w:val="00951F9C"/>
    <w:rsid w:val="0095245D"/>
    <w:rsid w:val="0095293B"/>
    <w:rsid w:val="00952A99"/>
    <w:rsid w:val="00952B10"/>
    <w:rsid w:val="00952C86"/>
    <w:rsid w:val="00952FED"/>
    <w:rsid w:val="009537A3"/>
    <w:rsid w:val="00953CB4"/>
    <w:rsid w:val="00954233"/>
    <w:rsid w:val="00954748"/>
    <w:rsid w:val="009548ED"/>
    <w:rsid w:val="0095499D"/>
    <w:rsid w:val="00955599"/>
    <w:rsid w:val="009559D2"/>
    <w:rsid w:val="00955B1D"/>
    <w:rsid w:val="00955B73"/>
    <w:rsid w:val="00955DD7"/>
    <w:rsid w:val="0095685F"/>
    <w:rsid w:val="009569ED"/>
    <w:rsid w:val="00956FF0"/>
    <w:rsid w:val="00957063"/>
    <w:rsid w:val="00957239"/>
    <w:rsid w:val="0095744E"/>
    <w:rsid w:val="0095763D"/>
    <w:rsid w:val="009576BE"/>
    <w:rsid w:val="009578A2"/>
    <w:rsid w:val="00957D00"/>
    <w:rsid w:val="00960205"/>
    <w:rsid w:val="009605D5"/>
    <w:rsid w:val="009605F4"/>
    <w:rsid w:val="00960C39"/>
    <w:rsid w:val="00960CB1"/>
    <w:rsid w:val="00960E1F"/>
    <w:rsid w:val="00960F66"/>
    <w:rsid w:val="00961B01"/>
    <w:rsid w:val="009622AC"/>
    <w:rsid w:val="009627AB"/>
    <w:rsid w:val="00962D36"/>
    <w:rsid w:val="00962FC9"/>
    <w:rsid w:val="0096425B"/>
    <w:rsid w:val="0096488A"/>
    <w:rsid w:val="00964AE1"/>
    <w:rsid w:val="00964DAD"/>
    <w:rsid w:val="00965290"/>
    <w:rsid w:val="00965392"/>
    <w:rsid w:val="00965489"/>
    <w:rsid w:val="009658F4"/>
    <w:rsid w:val="00965E06"/>
    <w:rsid w:val="00965FBD"/>
    <w:rsid w:val="00966083"/>
    <w:rsid w:val="00966494"/>
    <w:rsid w:val="009665EA"/>
    <w:rsid w:val="00966710"/>
    <w:rsid w:val="00966792"/>
    <w:rsid w:val="00966C03"/>
    <w:rsid w:val="00966C4F"/>
    <w:rsid w:val="00966E87"/>
    <w:rsid w:val="00966F9A"/>
    <w:rsid w:val="00967006"/>
    <w:rsid w:val="00967055"/>
    <w:rsid w:val="00967370"/>
    <w:rsid w:val="0097025A"/>
    <w:rsid w:val="009704DC"/>
    <w:rsid w:val="009704E2"/>
    <w:rsid w:val="0097058D"/>
    <w:rsid w:val="00970C99"/>
    <w:rsid w:val="00971029"/>
    <w:rsid w:val="00971503"/>
    <w:rsid w:val="00971B6C"/>
    <w:rsid w:val="00971DA6"/>
    <w:rsid w:val="00972147"/>
    <w:rsid w:val="009722C5"/>
    <w:rsid w:val="00972857"/>
    <w:rsid w:val="00972F0C"/>
    <w:rsid w:val="0097353B"/>
    <w:rsid w:val="0097370F"/>
    <w:rsid w:val="00973B49"/>
    <w:rsid w:val="00973DBF"/>
    <w:rsid w:val="009745CE"/>
    <w:rsid w:val="00974C34"/>
    <w:rsid w:val="00974C54"/>
    <w:rsid w:val="0097512D"/>
    <w:rsid w:val="0097562A"/>
    <w:rsid w:val="0097577E"/>
    <w:rsid w:val="00975C16"/>
    <w:rsid w:val="00975F98"/>
    <w:rsid w:val="009761B2"/>
    <w:rsid w:val="00976835"/>
    <w:rsid w:val="00976B07"/>
    <w:rsid w:val="00976B6A"/>
    <w:rsid w:val="00976F86"/>
    <w:rsid w:val="0097762B"/>
    <w:rsid w:val="00977828"/>
    <w:rsid w:val="00977A74"/>
    <w:rsid w:val="00977E89"/>
    <w:rsid w:val="00977EAF"/>
    <w:rsid w:val="00980283"/>
    <w:rsid w:val="00980456"/>
    <w:rsid w:val="009805CA"/>
    <w:rsid w:val="009805DF"/>
    <w:rsid w:val="00980656"/>
    <w:rsid w:val="009810CF"/>
    <w:rsid w:val="00981423"/>
    <w:rsid w:val="00981EF1"/>
    <w:rsid w:val="00982043"/>
    <w:rsid w:val="009823EB"/>
    <w:rsid w:val="009825DD"/>
    <w:rsid w:val="00982760"/>
    <w:rsid w:val="00982AD1"/>
    <w:rsid w:val="00983134"/>
    <w:rsid w:val="0098335B"/>
    <w:rsid w:val="009834B5"/>
    <w:rsid w:val="009839ED"/>
    <w:rsid w:val="00983E2F"/>
    <w:rsid w:val="00984004"/>
    <w:rsid w:val="00984232"/>
    <w:rsid w:val="00984960"/>
    <w:rsid w:val="00984FC9"/>
    <w:rsid w:val="00985228"/>
    <w:rsid w:val="00985A8E"/>
    <w:rsid w:val="00985AAC"/>
    <w:rsid w:val="00985BE3"/>
    <w:rsid w:val="00986102"/>
    <w:rsid w:val="00986228"/>
    <w:rsid w:val="009864EE"/>
    <w:rsid w:val="0098694C"/>
    <w:rsid w:val="009877B7"/>
    <w:rsid w:val="00987DC5"/>
    <w:rsid w:val="00987F0C"/>
    <w:rsid w:val="009908A2"/>
    <w:rsid w:val="00990DF8"/>
    <w:rsid w:val="009912A1"/>
    <w:rsid w:val="009915A4"/>
    <w:rsid w:val="0099162A"/>
    <w:rsid w:val="00991C3F"/>
    <w:rsid w:val="00991E25"/>
    <w:rsid w:val="00992ADE"/>
    <w:rsid w:val="00994118"/>
    <w:rsid w:val="009944B9"/>
    <w:rsid w:val="00994575"/>
    <w:rsid w:val="00994ECB"/>
    <w:rsid w:val="00995306"/>
    <w:rsid w:val="00995424"/>
    <w:rsid w:val="00995864"/>
    <w:rsid w:val="00995AFF"/>
    <w:rsid w:val="00996A87"/>
    <w:rsid w:val="00996DCC"/>
    <w:rsid w:val="00996E21"/>
    <w:rsid w:val="00996E68"/>
    <w:rsid w:val="009970EA"/>
    <w:rsid w:val="009973BD"/>
    <w:rsid w:val="009975E9"/>
    <w:rsid w:val="00997826"/>
    <w:rsid w:val="00997D66"/>
    <w:rsid w:val="009A0002"/>
    <w:rsid w:val="009A0048"/>
    <w:rsid w:val="009A062C"/>
    <w:rsid w:val="009A094C"/>
    <w:rsid w:val="009A0D7D"/>
    <w:rsid w:val="009A16A2"/>
    <w:rsid w:val="009A17AA"/>
    <w:rsid w:val="009A1C66"/>
    <w:rsid w:val="009A23FE"/>
    <w:rsid w:val="009A2576"/>
    <w:rsid w:val="009A260C"/>
    <w:rsid w:val="009A2746"/>
    <w:rsid w:val="009A28C2"/>
    <w:rsid w:val="009A2D58"/>
    <w:rsid w:val="009A30BB"/>
    <w:rsid w:val="009A3EDB"/>
    <w:rsid w:val="009A3F3D"/>
    <w:rsid w:val="009A51DE"/>
    <w:rsid w:val="009A52EF"/>
    <w:rsid w:val="009A532B"/>
    <w:rsid w:val="009A542F"/>
    <w:rsid w:val="009A5870"/>
    <w:rsid w:val="009A58D1"/>
    <w:rsid w:val="009A5A59"/>
    <w:rsid w:val="009A5C15"/>
    <w:rsid w:val="009A5C70"/>
    <w:rsid w:val="009A65FE"/>
    <w:rsid w:val="009A69F4"/>
    <w:rsid w:val="009A6FB9"/>
    <w:rsid w:val="009A733C"/>
    <w:rsid w:val="009A78E6"/>
    <w:rsid w:val="009A7C08"/>
    <w:rsid w:val="009A7CCC"/>
    <w:rsid w:val="009B0215"/>
    <w:rsid w:val="009B03EB"/>
    <w:rsid w:val="009B0C73"/>
    <w:rsid w:val="009B0D3C"/>
    <w:rsid w:val="009B116C"/>
    <w:rsid w:val="009B126A"/>
    <w:rsid w:val="009B1687"/>
    <w:rsid w:val="009B1736"/>
    <w:rsid w:val="009B1852"/>
    <w:rsid w:val="009B1A49"/>
    <w:rsid w:val="009B1F95"/>
    <w:rsid w:val="009B20C6"/>
    <w:rsid w:val="009B2930"/>
    <w:rsid w:val="009B29F2"/>
    <w:rsid w:val="009B2E43"/>
    <w:rsid w:val="009B3218"/>
    <w:rsid w:val="009B3424"/>
    <w:rsid w:val="009B34B8"/>
    <w:rsid w:val="009B34CC"/>
    <w:rsid w:val="009B368A"/>
    <w:rsid w:val="009B37F4"/>
    <w:rsid w:val="009B3800"/>
    <w:rsid w:val="009B3D30"/>
    <w:rsid w:val="009B3F77"/>
    <w:rsid w:val="009B4493"/>
    <w:rsid w:val="009B4679"/>
    <w:rsid w:val="009B4894"/>
    <w:rsid w:val="009B4925"/>
    <w:rsid w:val="009B494F"/>
    <w:rsid w:val="009B56BF"/>
    <w:rsid w:val="009B58F3"/>
    <w:rsid w:val="009B5962"/>
    <w:rsid w:val="009B5A4B"/>
    <w:rsid w:val="009B5C60"/>
    <w:rsid w:val="009B5F7C"/>
    <w:rsid w:val="009B6044"/>
    <w:rsid w:val="009B6253"/>
    <w:rsid w:val="009B62DC"/>
    <w:rsid w:val="009B6B1D"/>
    <w:rsid w:val="009B6B47"/>
    <w:rsid w:val="009B707D"/>
    <w:rsid w:val="009B731C"/>
    <w:rsid w:val="009B74C1"/>
    <w:rsid w:val="009B783D"/>
    <w:rsid w:val="009B7B32"/>
    <w:rsid w:val="009C032D"/>
    <w:rsid w:val="009C052E"/>
    <w:rsid w:val="009C0613"/>
    <w:rsid w:val="009C07A6"/>
    <w:rsid w:val="009C0F64"/>
    <w:rsid w:val="009C13D3"/>
    <w:rsid w:val="009C1683"/>
    <w:rsid w:val="009C16B5"/>
    <w:rsid w:val="009C1896"/>
    <w:rsid w:val="009C1EAD"/>
    <w:rsid w:val="009C218D"/>
    <w:rsid w:val="009C25C4"/>
    <w:rsid w:val="009C2C03"/>
    <w:rsid w:val="009C3065"/>
    <w:rsid w:val="009C30A8"/>
    <w:rsid w:val="009C31CD"/>
    <w:rsid w:val="009C3BAB"/>
    <w:rsid w:val="009C3CC5"/>
    <w:rsid w:val="009C3F5E"/>
    <w:rsid w:val="009C40D6"/>
    <w:rsid w:val="009C47EE"/>
    <w:rsid w:val="009C4FE9"/>
    <w:rsid w:val="009C5758"/>
    <w:rsid w:val="009C59A2"/>
    <w:rsid w:val="009C59D0"/>
    <w:rsid w:val="009C5C44"/>
    <w:rsid w:val="009C60F6"/>
    <w:rsid w:val="009C6215"/>
    <w:rsid w:val="009C64FC"/>
    <w:rsid w:val="009C6F2A"/>
    <w:rsid w:val="009C6FD8"/>
    <w:rsid w:val="009C7462"/>
    <w:rsid w:val="009D0356"/>
    <w:rsid w:val="009D06B9"/>
    <w:rsid w:val="009D0C20"/>
    <w:rsid w:val="009D0C40"/>
    <w:rsid w:val="009D0CD1"/>
    <w:rsid w:val="009D124D"/>
    <w:rsid w:val="009D15DF"/>
    <w:rsid w:val="009D1F26"/>
    <w:rsid w:val="009D2124"/>
    <w:rsid w:val="009D2C6E"/>
    <w:rsid w:val="009D2C9B"/>
    <w:rsid w:val="009D2D72"/>
    <w:rsid w:val="009D3845"/>
    <w:rsid w:val="009D3CF1"/>
    <w:rsid w:val="009D3D88"/>
    <w:rsid w:val="009D411F"/>
    <w:rsid w:val="009D4700"/>
    <w:rsid w:val="009D49BD"/>
    <w:rsid w:val="009D5314"/>
    <w:rsid w:val="009D55AA"/>
    <w:rsid w:val="009D578A"/>
    <w:rsid w:val="009D59E5"/>
    <w:rsid w:val="009D5A49"/>
    <w:rsid w:val="009D6241"/>
    <w:rsid w:val="009D627F"/>
    <w:rsid w:val="009D6460"/>
    <w:rsid w:val="009D6D75"/>
    <w:rsid w:val="009D6D90"/>
    <w:rsid w:val="009D767F"/>
    <w:rsid w:val="009E00A3"/>
    <w:rsid w:val="009E0911"/>
    <w:rsid w:val="009E0CD8"/>
    <w:rsid w:val="009E0E68"/>
    <w:rsid w:val="009E11CC"/>
    <w:rsid w:val="009E171F"/>
    <w:rsid w:val="009E193D"/>
    <w:rsid w:val="009E198B"/>
    <w:rsid w:val="009E1A3A"/>
    <w:rsid w:val="009E27C6"/>
    <w:rsid w:val="009E2AEA"/>
    <w:rsid w:val="009E2C3B"/>
    <w:rsid w:val="009E327A"/>
    <w:rsid w:val="009E34CE"/>
    <w:rsid w:val="009E3AD7"/>
    <w:rsid w:val="009E3F4F"/>
    <w:rsid w:val="009E437C"/>
    <w:rsid w:val="009E47BE"/>
    <w:rsid w:val="009E5135"/>
    <w:rsid w:val="009E5611"/>
    <w:rsid w:val="009E58AE"/>
    <w:rsid w:val="009E5A72"/>
    <w:rsid w:val="009E5E29"/>
    <w:rsid w:val="009E5E9C"/>
    <w:rsid w:val="009E5F2B"/>
    <w:rsid w:val="009E62BC"/>
    <w:rsid w:val="009E632A"/>
    <w:rsid w:val="009E633D"/>
    <w:rsid w:val="009E6DC4"/>
    <w:rsid w:val="009E742B"/>
    <w:rsid w:val="009E7621"/>
    <w:rsid w:val="009E7819"/>
    <w:rsid w:val="009E7E7D"/>
    <w:rsid w:val="009F011F"/>
    <w:rsid w:val="009F095E"/>
    <w:rsid w:val="009F0A79"/>
    <w:rsid w:val="009F0F49"/>
    <w:rsid w:val="009F150C"/>
    <w:rsid w:val="009F19A9"/>
    <w:rsid w:val="009F1F7F"/>
    <w:rsid w:val="009F20AA"/>
    <w:rsid w:val="009F22CF"/>
    <w:rsid w:val="009F2898"/>
    <w:rsid w:val="009F2C99"/>
    <w:rsid w:val="009F2CBF"/>
    <w:rsid w:val="009F2D68"/>
    <w:rsid w:val="009F2DAD"/>
    <w:rsid w:val="009F2EAA"/>
    <w:rsid w:val="009F2FC5"/>
    <w:rsid w:val="009F340C"/>
    <w:rsid w:val="009F3D11"/>
    <w:rsid w:val="009F42B8"/>
    <w:rsid w:val="009F4392"/>
    <w:rsid w:val="009F45D0"/>
    <w:rsid w:val="009F4606"/>
    <w:rsid w:val="009F49F4"/>
    <w:rsid w:val="009F4C16"/>
    <w:rsid w:val="009F4D10"/>
    <w:rsid w:val="009F4EE0"/>
    <w:rsid w:val="009F53D4"/>
    <w:rsid w:val="009F53EE"/>
    <w:rsid w:val="009F58AB"/>
    <w:rsid w:val="009F651C"/>
    <w:rsid w:val="009F6F8C"/>
    <w:rsid w:val="009F70E5"/>
    <w:rsid w:val="009F7363"/>
    <w:rsid w:val="009F758D"/>
    <w:rsid w:val="009F79BF"/>
    <w:rsid w:val="009F7B32"/>
    <w:rsid w:val="00A007A8"/>
    <w:rsid w:val="00A0118E"/>
    <w:rsid w:val="00A0136A"/>
    <w:rsid w:val="00A01392"/>
    <w:rsid w:val="00A0144A"/>
    <w:rsid w:val="00A02174"/>
    <w:rsid w:val="00A02222"/>
    <w:rsid w:val="00A02AEF"/>
    <w:rsid w:val="00A02B4D"/>
    <w:rsid w:val="00A02E71"/>
    <w:rsid w:val="00A030D7"/>
    <w:rsid w:val="00A034BA"/>
    <w:rsid w:val="00A035CF"/>
    <w:rsid w:val="00A037B0"/>
    <w:rsid w:val="00A03817"/>
    <w:rsid w:val="00A03AAE"/>
    <w:rsid w:val="00A04004"/>
    <w:rsid w:val="00A0461F"/>
    <w:rsid w:val="00A0542B"/>
    <w:rsid w:val="00A055A9"/>
    <w:rsid w:val="00A05FAC"/>
    <w:rsid w:val="00A062D0"/>
    <w:rsid w:val="00A0670B"/>
    <w:rsid w:val="00A06A97"/>
    <w:rsid w:val="00A06B56"/>
    <w:rsid w:val="00A06D0E"/>
    <w:rsid w:val="00A0767A"/>
    <w:rsid w:val="00A0778F"/>
    <w:rsid w:val="00A10049"/>
    <w:rsid w:val="00A10923"/>
    <w:rsid w:val="00A10C50"/>
    <w:rsid w:val="00A10D3E"/>
    <w:rsid w:val="00A111BC"/>
    <w:rsid w:val="00A114C8"/>
    <w:rsid w:val="00A11586"/>
    <w:rsid w:val="00A11788"/>
    <w:rsid w:val="00A119E1"/>
    <w:rsid w:val="00A12462"/>
    <w:rsid w:val="00A1273E"/>
    <w:rsid w:val="00A12753"/>
    <w:rsid w:val="00A12FAE"/>
    <w:rsid w:val="00A135E0"/>
    <w:rsid w:val="00A137D3"/>
    <w:rsid w:val="00A1396C"/>
    <w:rsid w:val="00A13C62"/>
    <w:rsid w:val="00A141AB"/>
    <w:rsid w:val="00A147F5"/>
    <w:rsid w:val="00A147FD"/>
    <w:rsid w:val="00A14889"/>
    <w:rsid w:val="00A14D82"/>
    <w:rsid w:val="00A14E63"/>
    <w:rsid w:val="00A1525D"/>
    <w:rsid w:val="00A1534C"/>
    <w:rsid w:val="00A15696"/>
    <w:rsid w:val="00A15CDD"/>
    <w:rsid w:val="00A15ECB"/>
    <w:rsid w:val="00A165CF"/>
    <w:rsid w:val="00A166AA"/>
    <w:rsid w:val="00A16890"/>
    <w:rsid w:val="00A16A6F"/>
    <w:rsid w:val="00A175EB"/>
    <w:rsid w:val="00A175F0"/>
    <w:rsid w:val="00A17815"/>
    <w:rsid w:val="00A17841"/>
    <w:rsid w:val="00A17B7E"/>
    <w:rsid w:val="00A203C1"/>
    <w:rsid w:val="00A209AF"/>
    <w:rsid w:val="00A20B3B"/>
    <w:rsid w:val="00A210BD"/>
    <w:rsid w:val="00A2126D"/>
    <w:rsid w:val="00A2134B"/>
    <w:rsid w:val="00A2137B"/>
    <w:rsid w:val="00A216FB"/>
    <w:rsid w:val="00A21DBB"/>
    <w:rsid w:val="00A224E6"/>
    <w:rsid w:val="00A22613"/>
    <w:rsid w:val="00A22978"/>
    <w:rsid w:val="00A22B99"/>
    <w:rsid w:val="00A2309E"/>
    <w:rsid w:val="00A232AB"/>
    <w:rsid w:val="00A23F5F"/>
    <w:rsid w:val="00A24179"/>
    <w:rsid w:val="00A24217"/>
    <w:rsid w:val="00A243CA"/>
    <w:rsid w:val="00A244BC"/>
    <w:rsid w:val="00A24693"/>
    <w:rsid w:val="00A24D9C"/>
    <w:rsid w:val="00A25222"/>
    <w:rsid w:val="00A25688"/>
    <w:rsid w:val="00A257BE"/>
    <w:rsid w:val="00A257E8"/>
    <w:rsid w:val="00A25CE2"/>
    <w:rsid w:val="00A26027"/>
    <w:rsid w:val="00A2660E"/>
    <w:rsid w:val="00A26D2D"/>
    <w:rsid w:val="00A274A6"/>
    <w:rsid w:val="00A275F5"/>
    <w:rsid w:val="00A277F6"/>
    <w:rsid w:val="00A306B3"/>
    <w:rsid w:val="00A306BD"/>
    <w:rsid w:val="00A309F0"/>
    <w:rsid w:val="00A31335"/>
    <w:rsid w:val="00A314E1"/>
    <w:rsid w:val="00A31656"/>
    <w:rsid w:val="00A3183A"/>
    <w:rsid w:val="00A31A60"/>
    <w:rsid w:val="00A31C3F"/>
    <w:rsid w:val="00A31D54"/>
    <w:rsid w:val="00A31F23"/>
    <w:rsid w:val="00A32324"/>
    <w:rsid w:val="00A326C3"/>
    <w:rsid w:val="00A32FF8"/>
    <w:rsid w:val="00A3310D"/>
    <w:rsid w:val="00A33C33"/>
    <w:rsid w:val="00A34000"/>
    <w:rsid w:val="00A3406E"/>
    <w:rsid w:val="00A340F1"/>
    <w:rsid w:val="00A34302"/>
    <w:rsid w:val="00A347B8"/>
    <w:rsid w:val="00A34C75"/>
    <w:rsid w:val="00A34DD7"/>
    <w:rsid w:val="00A353BD"/>
    <w:rsid w:val="00A359C2"/>
    <w:rsid w:val="00A35D41"/>
    <w:rsid w:val="00A35D71"/>
    <w:rsid w:val="00A36003"/>
    <w:rsid w:val="00A3664E"/>
    <w:rsid w:val="00A369A8"/>
    <w:rsid w:val="00A37370"/>
    <w:rsid w:val="00A37CBD"/>
    <w:rsid w:val="00A40847"/>
    <w:rsid w:val="00A409A1"/>
    <w:rsid w:val="00A40B20"/>
    <w:rsid w:val="00A40B91"/>
    <w:rsid w:val="00A40CB5"/>
    <w:rsid w:val="00A40EE6"/>
    <w:rsid w:val="00A41164"/>
    <w:rsid w:val="00A412FF"/>
    <w:rsid w:val="00A414A5"/>
    <w:rsid w:val="00A41882"/>
    <w:rsid w:val="00A418D4"/>
    <w:rsid w:val="00A41A4C"/>
    <w:rsid w:val="00A41B79"/>
    <w:rsid w:val="00A41D21"/>
    <w:rsid w:val="00A41DE2"/>
    <w:rsid w:val="00A423ED"/>
    <w:rsid w:val="00A42740"/>
    <w:rsid w:val="00A42A23"/>
    <w:rsid w:val="00A42BA8"/>
    <w:rsid w:val="00A42BB0"/>
    <w:rsid w:val="00A42BDD"/>
    <w:rsid w:val="00A432B3"/>
    <w:rsid w:val="00A43811"/>
    <w:rsid w:val="00A4383F"/>
    <w:rsid w:val="00A43ACA"/>
    <w:rsid w:val="00A43C42"/>
    <w:rsid w:val="00A43F39"/>
    <w:rsid w:val="00A4401A"/>
    <w:rsid w:val="00A443B8"/>
    <w:rsid w:val="00A44438"/>
    <w:rsid w:val="00A44957"/>
    <w:rsid w:val="00A44D1F"/>
    <w:rsid w:val="00A44D62"/>
    <w:rsid w:val="00A44FB0"/>
    <w:rsid w:val="00A456E6"/>
    <w:rsid w:val="00A45DBB"/>
    <w:rsid w:val="00A45EC8"/>
    <w:rsid w:val="00A46A7C"/>
    <w:rsid w:val="00A46B1C"/>
    <w:rsid w:val="00A46C6C"/>
    <w:rsid w:val="00A473F5"/>
    <w:rsid w:val="00A5019F"/>
    <w:rsid w:val="00A505C5"/>
    <w:rsid w:val="00A506AA"/>
    <w:rsid w:val="00A50735"/>
    <w:rsid w:val="00A513DA"/>
    <w:rsid w:val="00A51C33"/>
    <w:rsid w:val="00A52469"/>
    <w:rsid w:val="00A52486"/>
    <w:rsid w:val="00A52762"/>
    <w:rsid w:val="00A528DA"/>
    <w:rsid w:val="00A535C6"/>
    <w:rsid w:val="00A53BF8"/>
    <w:rsid w:val="00A543AE"/>
    <w:rsid w:val="00A54CB6"/>
    <w:rsid w:val="00A54CBE"/>
    <w:rsid w:val="00A54E93"/>
    <w:rsid w:val="00A55742"/>
    <w:rsid w:val="00A55AC8"/>
    <w:rsid w:val="00A55CF5"/>
    <w:rsid w:val="00A55D72"/>
    <w:rsid w:val="00A56138"/>
    <w:rsid w:val="00A56754"/>
    <w:rsid w:val="00A56BA9"/>
    <w:rsid w:val="00A56EC7"/>
    <w:rsid w:val="00A5714B"/>
    <w:rsid w:val="00A574B5"/>
    <w:rsid w:val="00A57846"/>
    <w:rsid w:val="00A57ADE"/>
    <w:rsid w:val="00A57C96"/>
    <w:rsid w:val="00A57FE1"/>
    <w:rsid w:val="00A6093E"/>
    <w:rsid w:val="00A6094C"/>
    <w:rsid w:val="00A60E2D"/>
    <w:rsid w:val="00A60E4E"/>
    <w:rsid w:val="00A60EB1"/>
    <w:rsid w:val="00A60FD3"/>
    <w:rsid w:val="00A611AB"/>
    <w:rsid w:val="00A6192B"/>
    <w:rsid w:val="00A61CB4"/>
    <w:rsid w:val="00A61F70"/>
    <w:rsid w:val="00A62055"/>
    <w:rsid w:val="00A629A1"/>
    <w:rsid w:val="00A63571"/>
    <w:rsid w:val="00A636E6"/>
    <w:rsid w:val="00A63912"/>
    <w:rsid w:val="00A63B03"/>
    <w:rsid w:val="00A640EF"/>
    <w:rsid w:val="00A648BE"/>
    <w:rsid w:val="00A649CB"/>
    <w:rsid w:val="00A64E72"/>
    <w:rsid w:val="00A65034"/>
    <w:rsid w:val="00A650B2"/>
    <w:rsid w:val="00A65736"/>
    <w:rsid w:val="00A65820"/>
    <w:rsid w:val="00A65982"/>
    <w:rsid w:val="00A659F2"/>
    <w:rsid w:val="00A65C25"/>
    <w:rsid w:val="00A66923"/>
    <w:rsid w:val="00A66F59"/>
    <w:rsid w:val="00A676FB"/>
    <w:rsid w:val="00A6772F"/>
    <w:rsid w:val="00A67EB8"/>
    <w:rsid w:val="00A705CD"/>
    <w:rsid w:val="00A7131B"/>
    <w:rsid w:val="00A7134A"/>
    <w:rsid w:val="00A7186B"/>
    <w:rsid w:val="00A71AE2"/>
    <w:rsid w:val="00A71BBB"/>
    <w:rsid w:val="00A71EFA"/>
    <w:rsid w:val="00A72655"/>
    <w:rsid w:val="00A72D90"/>
    <w:rsid w:val="00A72FA6"/>
    <w:rsid w:val="00A73373"/>
    <w:rsid w:val="00A734FD"/>
    <w:rsid w:val="00A7407F"/>
    <w:rsid w:val="00A74B75"/>
    <w:rsid w:val="00A74BE5"/>
    <w:rsid w:val="00A74CAF"/>
    <w:rsid w:val="00A74E7B"/>
    <w:rsid w:val="00A754D9"/>
    <w:rsid w:val="00A75898"/>
    <w:rsid w:val="00A7597F"/>
    <w:rsid w:val="00A759CD"/>
    <w:rsid w:val="00A75BE4"/>
    <w:rsid w:val="00A76567"/>
    <w:rsid w:val="00A768FE"/>
    <w:rsid w:val="00A76A0A"/>
    <w:rsid w:val="00A76FCF"/>
    <w:rsid w:val="00A76FE3"/>
    <w:rsid w:val="00A7758D"/>
    <w:rsid w:val="00A779D2"/>
    <w:rsid w:val="00A77C3A"/>
    <w:rsid w:val="00A77D00"/>
    <w:rsid w:val="00A8009B"/>
    <w:rsid w:val="00A80107"/>
    <w:rsid w:val="00A8017A"/>
    <w:rsid w:val="00A80D1D"/>
    <w:rsid w:val="00A80E84"/>
    <w:rsid w:val="00A812C2"/>
    <w:rsid w:val="00A814DC"/>
    <w:rsid w:val="00A82A4D"/>
    <w:rsid w:val="00A82B39"/>
    <w:rsid w:val="00A830A8"/>
    <w:rsid w:val="00A83198"/>
    <w:rsid w:val="00A83260"/>
    <w:rsid w:val="00A832B7"/>
    <w:rsid w:val="00A83432"/>
    <w:rsid w:val="00A83B6C"/>
    <w:rsid w:val="00A83B77"/>
    <w:rsid w:val="00A83BD6"/>
    <w:rsid w:val="00A849E6"/>
    <w:rsid w:val="00A86721"/>
    <w:rsid w:val="00A86ECA"/>
    <w:rsid w:val="00A8712F"/>
    <w:rsid w:val="00A873AD"/>
    <w:rsid w:val="00A87999"/>
    <w:rsid w:val="00A87B66"/>
    <w:rsid w:val="00A9003D"/>
    <w:rsid w:val="00A9016A"/>
    <w:rsid w:val="00A9024E"/>
    <w:rsid w:val="00A905AB"/>
    <w:rsid w:val="00A909B0"/>
    <w:rsid w:val="00A90E1E"/>
    <w:rsid w:val="00A90E2E"/>
    <w:rsid w:val="00A91036"/>
    <w:rsid w:val="00A91793"/>
    <w:rsid w:val="00A91D93"/>
    <w:rsid w:val="00A920E4"/>
    <w:rsid w:val="00A92219"/>
    <w:rsid w:val="00A92548"/>
    <w:rsid w:val="00A92B95"/>
    <w:rsid w:val="00A92CAC"/>
    <w:rsid w:val="00A92EFC"/>
    <w:rsid w:val="00A9390C"/>
    <w:rsid w:val="00A94738"/>
    <w:rsid w:val="00A9484A"/>
    <w:rsid w:val="00A94DA9"/>
    <w:rsid w:val="00A95070"/>
    <w:rsid w:val="00A9536E"/>
    <w:rsid w:val="00A9552C"/>
    <w:rsid w:val="00A9555B"/>
    <w:rsid w:val="00A95A47"/>
    <w:rsid w:val="00A96483"/>
    <w:rsid w:val="00A964EB"/>
    <w:rsid w:val="00A96BD9"/>
    <w:rsid w:val="00A97055"/>
    <w:rsid w:val="00A97435"/>
    <w:rsid w:val="00A9795E"/>
    <w:rsid w:val="00AA052B"/>
    <w:rsid w:val="00AA0547"/>
    <w:rsid w:val="00AA0619"/>
    <w:rsid w:val="00AA0688"/>
    <w:rsid w:val="00AA0DDD"/>
    <w:rsid w:val="00AA13D1"/>
    <w:rsid w:val="00AA1580"/>
    <w:rsid w:val="00AA17C0"/>
    <w:rsid w:val="00AA1FB5"/>
    <w:rsid w:val="00AA2531"/>
    <w:rsid w:val="00AA25F0"/>
    <w:rsid w:val="00AA2A73"/>
    <w:rsid w:val="00AA2E60"/>
    <w:rsid w:val="00AA343F"/>
    <w:rsid w:val="00AA363B"/>
    <w:rsid w:val="00AA3882"/>
    <w:rsid w:val="00AA39FD"/>
    <w:rsid w:val="00AA3CC0"/>
    <w:rsid w:val="00AA3FBB"/>
    <w:rsid w:val="00AA4140"/>
    <w:rsid w:val="00AA41B9"/>
    <w:rsid w:val="00AA41E9"/>
    <w:rsid w:val="00AA425D"/>
    <w:rsid w:val="00AA4279"/>
    <w:rsid w:val="00AA477B"/>
    <w:rsid w:val="00AA4B76"/>
    <w:rsid w:val="00AA4C2E"/>
    <w:rsid w:val="00AA4D01"/>
    <w:rsid w:val="00AA4DF2"/>
    <w:rsid w:val="00AA4FBD"/>
    <w:rsid w:val="00AA51BE"/>
    <w:rsid w:val="00AA57A6"/>
    <w:rsid w:val="00AA5BFB"/>
    <w:rsid w:val="00AA61A9"/>
    <w:rsid w:val="00AA6301"/>
    <w:rsid w:val="00AA6507"/>
    <w:rsid w:val="00AA6594"/>
    <w:rsid w:val="00AA6DD6"/>
    <w:rsid w:val="00AA6FD2"/>
    <w:rsid w:val="00AA7547"/>
    <w:rsid w:val="00AA7903"/>
    <w:rsid w:val="00AA7BD3"/>
    <w:rsid w:val="00AA7C3D"/>
    <w:rsid w:val="00AA7E7D"/>
    <w:rsid w:val="00AB0022"/>
    <w:rsid w:val="00AB0171"/>
    <w:rsid w:val="00AB04CF"/>
    <w:rsid w:val="00AB0854"/>
    <w:rsid w:val="00AB0877"/>
    <w:rsid w:val="00AB0DDC"/>
    <w:rsid w:val="00AB16F2"/>
    <w:rsid w:val="00AB183F"/>
    <w:rsid w:val="00AB1A2B"/>
    <w:rsid w:val="00AB1C4F"/>
    <w:rsid w:val="00AB1E3B"/>
    <w:rsid w:val="00AB21A5"/>
    <w:rsid w:val="00AB21AE"/>
    <w:rsid w:val="00AB22D6"/>
    <w:rsid w:val="00AB250E"/>
    <w:rsid w:val="00AB26ED"/>
    <w:rsid w:val="00AB2F98"/>
    <w:rsid w:val="00AB33D7"/>
    <w:rsid w:val="00AB3A70"/>
    <w:rsid w:val="00AB3F4A"/>
    <w:rsid w:val="00AB4A88"/>
    <w:rsid w:val="00AB4B39"/>
    <w:rsid w:val="00AB4D5B"/>
    <w:rsid w:val="00AB504F"/>
    <w:rsid w:val="00AB5390"/>
    <w:rsid w:val="00AB59C1"/>
    <w:rsid w:val="00AB5BBF"/>
    <w:rsid w:val="00AB5F5F"/>
    <w:rsid w:val="00AB60E0"/>
    <w:rsid w:val="00AB633E"/>
    <w:rsid w:val="00AB69CC"/>
    <w:rsid w:val="00AB6E8C"/>
    <w:rsid w:val="00AB6F2C"/>
    <w:rsid w:val="00AB70C7"/>
    <w:rsid w:val="00AB73E4"/>
    <w:rsid w:val="00AB7B4B"/>
    <w:rsid w:val="00AB7E86"/>
    <w:rsid w:val="00AC0138"/>
    <w:rsid w:val="00AC072C"/>
    <w:rsid w:val="00AC0A6E"/>
    <w:rsid w:val="00AC0CCF"/>
    <w:rsid w:val="00AC1010"/>
    <w:rsid w:val="00AC146E"/>
    <w:rsid w:val="00AC16E0"/>
    <w:rsid w:val="00AC1BA4"/>
    <w:rsid w:val="00AC256B"/>
    <w:rsid w:val="00AC2739"/>
    <w:rsid w:val="00AC304E"/>
    <w:rsid w:val="00AC35D7"/>
    <w:rsid w:val="00AC386D"/>
    <w:rsid w:val="00AC38C7"/>
    <w:rsid w:val="00AC3B1B"/>
    <w:rsid w:val="00AC3CCB"/>
    <w:rsid w:val="00AC402A"/>
    <w:rsid w:val="00AC4AB8"/>
    <w:rsid w:val="00AC5230"/>
    <w:rsid w:val="00AC53CD"/>
    <w:rsid w:val="00AC5F26"/>
    <w:rsid w:val="00AC6C2A"/>
    <w:rsid w:val="00AC728E"/>
    <w:rsid w:val="00AC7710"/>
    <w:rsid w:val="00AC78E7"/>
    <w:rsid w:val="00AD0284"/>
    <w:rsid w:val="00AD1459"/>
    <w:rsid w:val="00AD1678"/>
    <w:rsid w:val="00AD1C3F"/>
    <w:rsid w:val="00AD216F"/>
    <w:rsid w:val="00AD2801"/>
    <w:rsid w:val="00AD297A"/>
    <w:rsid w:val="00AD2A7E"/>
    <w:rsid w:val="00AD2C7F"/>
    <w:rsid w:val="00AD2DCC"/>
    <w:rsid w:val="00AD2EB4"/>
    <w:rsid w:val="00AD3590"/>
    <w:rsid w:val="00AD37DB"/>
    <w:rsid w:val="00AD3AA7"/>
    <w:rsid w:val="00AD3F04"/>
    <w:rsid w:val="00AD4290"/>
    <w:rsid w:val="00AD489C"/>
    <w:rsid w:val="00AD4923"/>
    <w:rsid w:val="00AD4945"/>
    <w:rsid w:val="00AD4B55"/>
    <w:rsid w:val="00AD4C49"/>
    <w:rsid w:val="00AD4DEC"/>
    <w:rsid w:val="00AD531C"/>
    <w:rsid w:val="00AD548F"/>
    <w:rsid w:val="00AD5C4A"/>
    <w:rsid w:val="00AD5DA2"/>
    <w:rsid w:val="00AD5E21"/>
    <w:rsid w:val="00AD5F1A"/>
    <w:rsid w:val="00AD6248"/>
    <w:rsid w:val="00AD734E"/>
    <w:rsid w:val="00AD7391"/>
    <w:rsid w:val="00AD76CC"/>
    <w:rsid w:val="00AD7DFC"/>
    <w:rsid w:val="00AD7EFF"/>
    <w:rsid w:val="00AE02E8"/>
    <w:rsid w:val="00AE04B0"/>
    <w:rsid w:val="00AE0E9E"/>
    <w:rsid w:val="00AE1007"/>
    <w:rsid w:val="00AE12E3"/>
    <w:rsid w:val="00AE155D"/>
    <w:rsid w:val="00AE1B86"/>
    <w:rsid w:val="00AE21BB"/>
    <w:rsid w:val="00AE26B0"/>
    <w:rsid w:val="00AE2D07"/>
    <w:rsid w:val="00AE2FA1"/>
    <w:rsid w:val="00AE314B"/>
    <w:rsid w:val="00AE35A7"/>
    <w:rsid w:val="00AE3B89"/>
    <w:rsid w:val="00AE432A"/>
    <w:rsid w:val="00AE491B"/>
    <w:rsid w:val="00AE4AF0"/>
    <w:rsid w:val="00AE50DA"/>
    <w:rsid w:val="00AE52E2"/>
    <w:rsid w:val="00AE54C2"/>
    <w:rsid w:val="00AE5660"/>
    <w:rsid w:val="00AE6466"/>
    <w:rsid w:val="00AE6921"/>
    <w:rsid w:val="00AE693D"/>
    <w:rsid w:val="00AE6CBA"/>
    <w:rsid w:val="00AE6DA7"/>
    <w:rsid w:val="00AE73BC"/>
    <w:rsid w:val="00AE7BDA"/>
    <w:rsid w:val="00AF06D0"/>
    <w:rsid w:val="00AF07BD"/>
    <w:rsid w:val="00AF0A6E"/>
    <w:rsid w:val="00AF0AEA"/>
    <w:rsid w:val="00AF0D9E"/>
    <w:rsid w:val="00AF0DA5"/>
    <w:rsid w:val="00AF1110"/>
    <w:rsid w:val="00AF1A2B"/>
    <w:rsid w:val="00AF1C6F"/>
    <w:rsid w:val="00AF2496"/>
    <w:rsid w:val="00AF2D2D"/>
    <w:rsid w:val="00AF3063"/>
    <w:rsid w:val="00AF361C"/>
    <w:rsid w:val="00AF4095"/>
    <w:rsid w:val="00AF4CD8"/>
    <w:rsid w:val="00AF502F"/>
    <w:rsid w:val="00AF51CA"/>
    <w:rsid w:val="00AF54BB"/>
    <w:rsid w:val="00AF56C1"/>
    <w:rsid w:val="00AF5814"/>
    <w:rsid w:val="00AF583C"/>
    <w:rsid w:val="00AF5E16"/>
    <w:rsid w:val="00AF5F1D"/>
    <w:rsid w:val="00AF62D5"/>
    <w:rsid w:val="00AF636E"/>
    <w:rsid w:val="00AF6B1C"/>
    <w:rsid w:val="00AF6F78"/>
    <w:rsid w:val="00AF6FA3"/>
    <w:rsid w:val="00AF70C4"/>
    <w:rsid w:val="00AF7351"/>
    <w:rsid w:val="00AF7436"/>
    <w:rsid w:val="00AF7970"/>
    <w:rsid w:val="00AF7AA7"/>
    <w:rsid w:val="00B000AE"/>
    <w:rsid w:val="00B0019E"/>
    <w:rsid w:val="00B00A11"/>
    <w:rsid w:val="00B01034"/>
    <w:rsid w:val="00B01242"/>
    <w:rsid w:val="00B0165E"/>
    <w:rsid w:val="00B01B9A"/>
    <w:rsid w:val="00B01D3E"/>
    <w:rsid w:val="00B01E55"/>
    <w:rsid w:val="00B0280F"/>
    <w:rsid w:val="00B0341E"/>
    <w:rsid w:val="00B04697"/>
    <w:rsid w:val="00B04CEC"/>
    <w:rsid w:val="00B050EB"/>
    <w:rsid w:val="00B05335"/>
    <w:rsid w:val="00B05640"/>
    <w:rsid w:val="00B05884"/>
    <w:rsid w:val="00B05A98"/>
    <w:rsid w:val="00B05D16"/>
    <w:rsid w:val="00B05D8F"/>
    <w:rsid w:val="00B05EB0"/>
    <w:rsid w:val="00B067C2"/>
    <w:rsid w:val="00B06FC9"/>
    <w:rsid w:val="00B073AA"/>
    <w:rsid w:val="00B076CB"/>
    <w:rsid w:val="00B07C86"/>
    <w:rsid w:val="00B1002D"/>
    <w:rsid w:val="00B10266"/>
    <w:rsid w:val="00B10859"/>
    <w:rsid w:val="00B10C97"/>
    <w:rsid w:val="00B10EC1"/>
    <w:rsid w:val="00B10F16"/>
    <w:rsid w:val="00B1106C"/>
    <w:rsid w:val="00B118D8"/>
    <w:rsid w:val="00B118DE"/>
    <w:rsid w:val="00B11AFC"/>
    <w:rsid w:val="00B11FBA"/>
    <w:rsid w:val="00B120F2"/>
    <w:rsid w:val="00B12658"/>
    <w:rsid w:val="00B1289A"/>
    <w:rsid w:val="00B12B0A"/>
    <w:rsid w:val="00B131C9"/>
    <w:rsid w:val="00B139C6"/>
    <w:rsid w:val="00B1446A"/>
    <w:rsid w:val="00B14D23"/>
    <w:rsid w:val="00B1502F"/>
    <w:rsid w:val="00B15332"/>
    <w:rsid w:val="00B15344"/>
    <w:rsid w:val="00B156C6"/>
    <w:rsid w:val="00B157D1"/>
    <w:rsid w:val="00B159D0"/>
    <w:rsid w:val="00B15A1E"/>
    <w:rsid w:val="00B15B71"/>
    <w:rsid w:val="00B1628F"/>
    <w:rsid w:val="00B162F4"/>
    <w:rsid w:val="00B1631A"/>
    <w:rsid w:val="00B17B20"/>
    <w:rsid w:val="00B2052C"/>
    <w:rsid w:val="00B206EF"/>
    <w:rsid w:val="00B208F9"/>
    <w:rsid w:val="00B20AFD"/>
    <w:rsid w:val="00B2147E"/>
    <w:rsid w:val="00B22023"/>
    <w:rsid w:val="00B22938"/>
    <w:rsid w:val="00B22D48"/>
    <w:rsid w:val="00B2332A"/>
    <w:rsid w:val="00B23A2D"/>
    <w:rsid w:val="00B23B71"/>
    <w:rsid w:val="00B2448C"/>
    <w:rsid w:val="00B24878"/>
    <w:rsid w:val="00B24BDB"/>
    <w:rsid w:val="00B24FA5"/>
    <w:rsid w:val="00B254F3"/>
    <w:rsid w:val="00B25631"/>
    <w:rsid w:val="00B25CD8"/>
    <w:rsid w:val="00B260AD"/>
    <w:rsid w:val="00B2617E"/>
    <w:rsid w:val="00B264A2"/>
    <w:rsid w:val="00B26A49"/>
    <w:rsid w:val="00B26B2A"/>
    <w:rsid w:val="00B26B36"/>
    <w:rsid w:val="00B26D15"/>
    <w:rsid w:val="00B271D2"/>
    <w:rsid w:val="00B274DB"/>
    <w:rsid w:val="00B2799F"/>
    <w:rsid w:val="00B3093E"/>
    <w:rsid w:val="00B30BCC"/>
    <w:rsid w:val="00B30D02"/>
    <w:rsid w:val="00B31A39"/>
    <w:rsid w:val="00B31D42"/>
    <w:rsid w:val="00B31F4C"/>
    <w:rsid w:val="00B32A0D"/>
    <w:rsid w:val="00B32B4D"/>
    <w:rsid w:val="00B32D27"/>
    <w:rsid w:val="00B32EA1"/>
    <w:rsid w:val="00B32F51"/>
    <w:rsid w:val="00B3383E"/>
    <w:rsid w:val="00B33F94"/>
    <w:rsid w:val="00B342C2"/>
    <w:rsid w:val="00B34986"/>
    <w:rsid w:val="00B34AF8"/>
    <w:rsid w:val="00B34DBF"/>
    <w:rsid w:val="00B352D2"/>
    <w:rsid w:val="00B35C72"/>
    <w:rsid w:val="00B35DDF"/>
    <w:rsid w:val="00B364C0"/>
    <w:rsid w:val="00B37073"/>
    <w:rsid w:val="00B379CE"/>
    <w:rsid w:val="00B37CDC"/>
    <w:rsid w:val="00B37EFF"/>
    <w:rsid w:val="00B4010A"/>
    <w:rsid w:val="00B4087D"/>
    <w:rsid w:val="00B417C0"/>
    <w:rsid w:val="00B42416"/>
    <w:rsid w:val="00B426B4"/>
    <w:rsid w:val="00B42BCA"/>
    <w:rsid w:val="00B42FF3"/>
    <w:rsid w:val="00B434C7"/>
    <w:rsid w:val="00B435BA"/>
    <w:rsid w:val="00B437BF"/>
    <w:rsid w:val="00B43E8D"/>
    <w:rsid w:val="00B44B64"/>
    <w:rsid w:val="00B452F0"/>
    <w:rsid w:val="00B456E9"/>
    <w:rsid w:val="00B4580E"/>
    <w:rsid w:val="00B45908"/>
    <w:rsid w:val="00B45B39"/>
    <w:rsid w:val="00B45DD9"/>
    <w:rsid w:val="00B45EF4"/>
    <w:rsid w:val="00B45F8A"/>
    <w:rsid w:val="00B46C8F"/>
    <w:rsid w:val="00B46EB4"/>
    <w:rsid w:val="00B473BF"/>
    <w:rsid w:val="00B4750D"/>
    <w:rsid w:val="00B47A39"/>
    <w:rsid w:val="00B47B21"/>
    <w:rsid w:val="00B500B1"/>
    <w:rsid w:val="00B50109"/>
    <w:rsid w:val="00B5088E"/>
    <w:rsid w:val="00B50FFA"/>
    <w:rsid w:val="00B51652"/>
    <w:rsid w:val="00B51FFF"/>
    <w:rsid w:val="00B5201E"/>
    <w:rsid w:val="00B520BF"/>
    <w:rsid w:val="00B52A62"/>
    <w:rsid w:val="00B52DA1"/>
    <w:rsid w:val="00B53F52"/>
    <w:rsid w:val="00B54014"/>
    <w:rsid w:val="00B54077"/>
    <w:rsid w:val="00B540D2"/>
    <w:rsid w:val="00B548E6"/>
    <w:rsid w:val="00B54E5D"/>
    <w:rsid w:val="00B55260"/>
    <w:rsid w:val="00B5536E"/>
    <w:rsid w:val="00B5579D"/>
    <w:rsid w:val="00B5591D"/>
    <w:rsid w:val="00B559D5"/>
    <w:rsid w:val="00B55A0F"/>
    <w:rsid w:val="00B55BE6"/>
    <w:rsid w:val="00B55E20"/>
    <w:rsid w:val="00B55F93"/>
    <w:rsid w:val="00B563A9"/>
    <w:rsid w:val="00B564FA"/>
    <w:rsid w:val="00B568C5"/>
    <w:rsid w:val="00B56B6F"/>
    <w:rsid w:val="00B56D6E"/>
    <w:rsid w:val="00B57007"/>
    <w:rsid w:val="00B5737A"/>
    <w:rsid w:val="00B577A1"/>
    <w:rsid w:val="00B57A71"/>
    <w:rsid w:val="00B57EEE"/>
    <w:rsid w:val="00B57FAD"/>
    <w:rsid w:val="00B60090"/>
    <w:rsid w:val="00B60991"/>
    <w:rsid w:val="00B60D24"/>
    <w:rsid w:val="00B6274D"/>
    <w:rsid w:val="00B627E1"/>
    <w:rsid w:val="00B62BE1"/>
    <w:rsid w:val="00B62D41"/>
    <w:rsid w:val="00B62E16"/>
    <w:rsid w:val="00B62FD0"/>
    <w:rsid w:val="00B632EE"/>
    <w:rsid w:val="00B634E9"/>
    <w:rsid w:val="00B640D8"/>
    <w:rsid w:val="00B64347"/>
    <w:rsid w:val="00B64974"/>
    <w:rsid w:val="00B6529B"/>
    <w:rsid w:val="00B65707"/>
    <w:rsid w:val="00B65853"/>
    <w:rsid w:val="00B65958"/>
    <w:rsid w:val="00B6598A"/>
    <w:rsid w:val="00B6635F"/>
    <w:rsid w:val="00B666E5"/>
    <w:rsid w:val="00B66962"/>
    <w:rsid w:val="00B66A3C"/>
    <w:rsid w:val="00B66A7A"/>
    <w:rsid w:val="00B67587"/>
    <w:rsid w:val="00B676F3"/>
    <w:rsid w:val="00B6785B"/>
    <w:rsid w:val="00B67DA7"/>
    <w:rsid w:val="00B67E6E"/>
    <w:rsid w:val="00B700B5"/>
    <w:rsid w:val="00B700FA"/>
    <w:rsid w:val="00B7022B"/>
    <w:rsid w:val="00B70655"/>
    <w:rsid w:val="00B706CC"/>
    <w:rsid w:val="00B70F01"/>
    <w:rsid w:val="00B718B4"/>
    <w:rsid w:val="00B718FE"/>
    <w:rsid w:val="00B7197F"/>
    <w:rsid w:val="00B71B5D"/>
    <w:rsid w:val="00B71BF8"/>
    <w:rsid w:val="00B72052"/>
    <w:rsid w:val="00B72177"/>
    <w:rsid w:val="00B734AC"/>
    <w:rsid w:val="00B7377F"/>
    <w:rsid w:val="00B73AC3"/>
    <w:rsid w:val="00B73F22"/>
    <w:rsid w:val="00B74866"/>
    <w:rsid w:val="00B75654"/>
    <w:rsid w:val="00B7565D"/>
    <w:rsid w:val="00B75DC8"/>
    <w:rsid w:val="00B7600E"/>
    <w:rsid w:val="00B763B0"/>
    <w:rsid w:val="00B76809"/>
    <w:rsid w:val="00B76A01"/>
    <w:rsid w:val="00B77026"/>
    <w:rsid w:val="00B77AD9"/>
    <w:rsid w:val="00B77CF1"/>
    <w:rsid w:val="00B77F27"/>
    <w:rsid w:val="00B804E9"/>
    <w:rsid w:val="00B80B7D"/>
    <w:rsid w:val="00B80D4D"/>
    <w:rsid w:val="00B80E2F"/>
    <w:rsid w:val="00B81D2E"/>
    <w:rsid w:val="00B81E72"/>
    <w:rsid w:val="00B82064"/>
    <w:rsid w:val="00B82337"/>
    <w:rsid w:val="00B8294A"/>
    <w:rsid w:val="00B838E0"/>
    <w:rsid w:val="00B8481C"/>
    <w:rsid w:val="00B84BB5"/>
    <w:rsid w:val="00B84C43"/>
    <w:rsid w:val="00B84C50"/>
    <w:rsid w:val="00B850ED"/>
    <w:rsid w:val="00B854BE"/>
    <w:rsid w:val="00B86376"/>
    <w:rsid w:val="00B86384"/>
    <w:rsid w:val="00B863CA"/>
    <w:rsid w:val="00B869B8"/>
    <w:rsid w:val="00B86E8A"/>
    <w:rsid w:val="00B86ECF"/>
    <w:rsid w:val="00B8726D"/>
    <w:rsid w:val="00B87346"/>
    <w:rsid w:val="00B87625"/>
    <w:rsid w:val="00B8770D"/>
    <w:rsid w:val="00B87746"/>
    <w:rsid w:val="00B87A1F"/>
    <w:rsid w:val="00B87AF7"/>
    <w:rsid w:val="00B87CED"/>
    <w:rsid w:val="00B90AE7"/>
    <w:rsid w:val="00B90D85"/>
    <w:rsid w:val="00B90FC4"/>
    <w:rsid w:val="00B911B5"/>
    <w:rsid w:val="00B91276"/>
    <w:rsid w:val="00B91A88"/>
    <w:rsid w:val="00B91DBD"/>
    <w:rsid w:val="00B91EB0"/>
    <w:rsid w:val="00B92B85"/>
    <w:rsid w:val="00B92EB1"/>
    <w:rsid w:val="00B931F8"/>
    <w:rsid w:val="00B9355B"/>
    <w:rsid w:val="00B935E6"/>
    <w:rsid w:val="00B937D4"/>
    <w:rsid w:val="00B93C61"/>
    <w:rsid w:val="00B943DF"/>
    <w:rsid w:val="00B94924"/>
    <w:rsid w:val="00B94C51"/>
    <w:rsid w:val="00B94E6A"/>
    <w:rsid w:val="00B952A2"/>
    <w:rsid w:val="00B953E1"/>
    <w:rsid w:val="00B95B3B"/>
    <w:rsid w:val="00B95B40"/>
    <w:rsid w:val="00B95BB0"/>
    <w:rsid w:val="00B95D92"/>
    <w:rsid w:val="00B95E30"/>
    <w:rsid w:val="00B960B3"/>
    <w:rsid w:val="00B960ED"/>
    <w:rsid w:val="00B96445"/>
    <w:rsid w:val="00B9696B"/>
    <w:rsid w:val="00B969BE"/>
    <w:rsid w:val="00B96D6A"/>
    <w:rsid w:val="00B96EFC"/>
    <w:rsid w:val="00B97353"/>
    <w:rsid w:val="00B9749E"/>
    <w:rsid w:val="00BA02E5"/>
    <w:rsid w:val="00BA09E1"/>
    <w:rsid w:val="00BA0F43"/>
    <w:rsid w:val="00BA10E7"/>
    <w:rsid w:val="00BA1515"/>
    <w:rsid w:val="00BA1625"/>
    <w:rsid w:val="00BA1E2C"/>
    <w:rsid w:val="00BA1F55"/>
    <w:rsid w:val="00BA20A9"/>
    <w:rsid w:val="00BA2B29"/>
    <w:rsid w:val="00BA2CE7"/>
    <w:rsid w:val="00BA384D"/>
    <w:rsid w:val="00BA3B95"/>
    <w:rsid w:val="00BA3CA4"/>
    <w:rsid w:val="00BA40A7"/>
    <w:rsid w:val="00BA4181"/>
    <w:rsid w:val="00BA45FF"/>
    <w:rsid w:val="00BA46DE"/>
    <w:rsid w:val="00BA4982"/>
    <w:rsid w:val="00BA4BC0"/>
    <w:rsid w:val="00BA5331"/>
    <w:rsid w:val="00BA5570"/>
    <w:rsid w:val="00BA575B"/>
    <w:rsid w:val="00BA5D8E"/>
    <w:rsid w:val="00BA63E1"/>
    <w:rsid w:val="00BA698E"/>
    <w:rsid w:val="00BA6A5E"/>
    <w:rsid w:val="00BA6B91"/>
    <w:rsid w:val="00BA7360"/>
    <w:rsid w:val="00BA757F"/>
    <w:rsid w:val="00BA75A4"/>
    <w:rsid w:val="00BA7A95"/>
    <w:rsid w:val="00BB0ECB"/>
    <w:rsid w:val="00BB0FF7"/>
    <w:rsid w:val="00BB17FA"/>
    <w:rsid w:val="00BB1ADE"/>
    <w:rsid w:val="00BB1CF4"/>
    <w:rsid w:val="00BB20BF"/>
    <w:rsid w:val="00BB277C"/>
    <w:rsid w:val="00BB2FBA"/>
    <w:rsid w:val="00BB3323"/>
    <w:rsid w:val="00BB3673"/>
    <w:rsid w:val="00BB392B"/>
    <w:rsid w:val="00BB3C98"/>
    <w:rsid w:val="00BB4246"/>
    <w:rsid w:val="00BB4EB8"/>
    <w:rsid w:val="00BB5089"/>
    <w:rsid w:val="00BB5450"/>
    <w:rsid w:val="00BB57DE"/>
    <w:rsid w:val="00BB6083"/>
    <w:rsid w:val="00BB618B"/>
    <w:rsid w:val="00BB61EE"/>
    <w:rsid w:val="00BB627A"/>
    <w:rsid w:val="00BB6678"/>
    <w:rsid w:val="00BB66AE"/>
    <w:rsid w:val="00BB67AF"/>
    <w:rsid w:val="00BB7071"/>
    <w:rsid w:val="00BB7302"/>
    <w:rsid w:val="00BB783A"/>
    <w:rsid w:val="00BB79E2"/>
    <w:rsid w:val="00BB7BED"/>
    <w:rsid w:val="00BB7C14"/>
    <w:rsid w:val="00BB7C64"/>
    <w:rsid w:val="00BC00AA"/>
    <w:rsid w:val="00BC0338"/>
    <w:rsid w:val="00BC0C78"/>
    <w:rsid w:val="00BC0ED9"/>
    <w:rsid w:val="00BC0F41"/>
    <w:rsid w:val="00BC0FD9"/>
    <w:rsid w:val="00BC149A"/>
    <w:rsid w:val="00BC14A6"/>
    <w:rsid w:val="00BC1659"/>
    <w:rsid w:val="00BC23C6"/>
    <w:rsid w:val="00BC2508"/>
    <w:rsid w:val="00BC2B7B"/>
    <w:rsid w:val="00BC2BBD"/>
    <w:rsid w:val="00BC2BED"/>
    <w:rsid w:val="00BC2CDF"/>
    <w:rsid w:val="00BC2F67"/>
    <w:rsid w:val="00BC3317"/>
    <w:rsid w:val="00BC339A"/>
    <w:rsid w:val="00BC36EE"/>
    <w:rsid w:val="00BC3DED"/>
    <w:rsid w:val="00BC3EC5"/>
    <w:rsid w:val="00BC412C"/>
    <w:rsid w:val="00BC5141"/>
    <w:rsid w:val="00BC54AE"/>
    <w:rsid w:val="00BC5E5D"/>
    <w:rsid w:val="00BC601E"/>
    <w:rsid w:val="00BC602E"/>
    <w:rsid w:val="00BC63D9"/>
    <w:rsid w:val="00BC6A61"/>
    <w:rsid w:val="00BC6EEA"/>
    <w:rsid w:val="00BC7531"/>
    <w:rsid w:val="00BC768C"/>
    <w:rsid w:val="00BD095A"/>
    <w:rsid w:val="00BD0D8D"/>
    <w:rsid w:val="00BD0DA5"/>
    <w:rsid w:val="00BD0DA8"/>
    <w:rsid w:val="00BD1801"/>
    <w:rsid w:val="00BD19DF"/>
    <w:rsid w:val="00BD1C71"/>
    <w:rsid w:val="00BD2A88"/>
    <w:rsid w:val="00BD2D55"/>
    <w:rsid w:val="00BD2DA0"/>
    <w:rsid w:val="00BD35B6"/>
    <w:rsid w:val="00BD3740"/>
    <w:rsid w:val="00BD38BA"/>
    <w:rsid w:val="00BD3933"/>
    <w:rsid w:val="00BD3B04"/>
    <w:rsid w:val="00BD3CBD"/>
    <w:rsid w:val="00BD4057"/>
    <w:rsid w:val="00BD4141"/>
    <w:rsid w:val="00BD426E"/>
    <w:rsid w:val="00BD4481"/>
    <w:rsid w:val="00BD45C1"/>
    <w:rsid w:val="00BD4D16"/>
    <w:rsid w:val="00BD4E2E"/>
    <w:rsid w:val="00BD51C0"/>
    <w:rsid w:val="00BD51FF"/>
    <w:rsid w:val="00BD544E"/>
    <w:rsid w:val="00BD5790"/>
    <w:rsid w:val="00BD57DB"/>
    <w:rsid w:val="00BD580C"/>
    <w:rsid w:val="00BD62CD"/>
    <w:rsid w:val="00BD6762"/>
    <w:rsid w:val="00BD67B2"/>
    <w:rsid w:val="00BD6DA7"/>
    <w:rsid w:val="00BD6E34"/>
    <w:rsid w:val="00BD6FA8"/>
    <w:rsid w:val="00BD744D"/>
    <w:rsid w:val="00BD78F7"/>
    <w:rsid w:val="00BD7C01"/>
    <w:rsid w:val="00BE0596"/>
    <w:rsid w:val="00BE0765"/>
    <w:rsid w:val="00BE0818"/>
    <w:rsid w:val="00BE0E09"/>
    <w:rsid w:val="00BE109C"/>
    <w:rsid w:val="00BE13FE"/>
    <w:rsid w:val="00BE1691"/>
    <w:rsid w:val="00BE1789"/>
    <w:rsid w:val="00BE1A7E"/>
    <w:rsid w:val="00BE1B1B"/>
    <w:rsid w:val="00BE1EC7"/>
    <w:rsid w:val="00BE1F84"/>
    <w:rsid w:val="00BE217D"/>
    <w:rsid w:val="00BE22DD"/>
    <w:rsid w:val="00BE2C33"/>
    <w:rsid w:val="00BE33DE"/>
    <w:rsid w:val="00BE33F5"/>
    <w:rsid w:val="00BE3835"/>
    <w:rsid w:val="00BE3A31"/>
    <w:rsid w:val="00BE3FBD"/>
    <w:rsid w:val="00BE4952"/>
    <w:rsid w:val="00BE4CAE"/>
    <w:rsid w:val="00BE5B26"/>
    <w:rsid w:val="00BE5F4A"/>
    <w:rsid w:val="00BE6137"/>
    <w:rsid w:val="00BE6557"/>
    <w:rsid w:val="00BE6578"/>
    <w:rsid w:val="00BE6676"/>
    <w:rsid w:val="00BE6CAC"/>
    <w:rsid w:val="00BE720D"/>
    <w:rsid w:val="00BE72DF"/>
    <w:rsid w:val="00BE731E"/>
    <w:rsid w:val="00BE778C"/>
    <w:rsid w:val="00BE7898"/>
    <w:rsid w:val="00BE7A5E"/>
    <w:rsid w:val="00BF03A9"/>
    <w:rsid w:val="00BF081F"/>
    <w:rsid w:val="00BF12CD"/>
    <w:rsid w:val="00BF1BB9"/>
    <w:rsid w:val="00BF248D"/>
    <w:rsid w:val="00BF26A9"/>
    <w:rsid w:val="00BF26BB"/>
    <w:rsid w:val="00BF2B93"/>
    <w:rsid w:val="00BF31A2"/>
    <w:rsid w:val="00BF31CC"/>
    <w:rsid w:val="00BF3478"/>
    <w:rsid w:val="00BF35BA"/>
    <w:rsid w:val="00BF4329"/>
    <w:rsid w:val="00BF4778"/>
    <w:rsid w:val="00BF4B35"/>
    <w:rsid w:val="00BF4B57"/>
    <w:rsid w:val="00BF500E"/>
    <w:rsid w:val="00BF5862"/>
    <w:rsid w:val="00BF592E"/>
    <w:rsid w:val="00BF5BEF"/>
    <w:rsid w:val="00BF60DF"/>
    <w:rsid w:val="00BF6187"/>
    <w:rsid w:val="00BF61A2"/>
    <w:rsid w:val="00BF673B"/>
    <w:rsid w:val="00BF6884"/>
    <w:rsid w:val="00BF6B01"/>
    <w:rsid w:val="00BF7109"/>
    <w:rsid w:val="00BF71C8"/>
    <w:rsid w:val="00BF72F9"/>
    <w:rsid w:val="00BF73CE"/>
    <w:rsid w:val="00BF749D"/>
    <w:rsid w:val="00BF76E3"/>
    <w:rsid w:val="00C00FE5"/>
    <w:rsid w:val="00C011A5"/>
    <w:rsid w:val="00C017CE"/>
    <w:rsid w:val="00C01AFF"/>
    <w:rsid w:val="00C01D9D"/>
    <w:rsid w:val="00C01EA6"/>
    <w:rsid w:val="00C02794"/>
    <w:rsid w:val="00C02A3B"/>
    <w:rsid w:val="00C02ED5"/>
    <w:rsid w:val="00C02FCA"/>
    <w:rsid w:val="00C032ED"/>
    <w:rsid w:val="00C03F84"/>
    <w:rsid w:val="00C04307"/>
    <w:rsid w:val="00C04380"/>
    <w:rsid w:val="00C04FE6"/>
    <w:rsid w:val="00C0523A"/>
    <w:rsid w:val="00C05CD8"/>
    <w:rsid w:val="00C05F54"/>
    <w:rsid w:val="00C0637F"/>
    <w:rsid w:val="00C0648A"/>
    <w:rsid w:val="00C06AA0"/>
    <w:rsid w:val="00C06ACF"/>
    <w:rsid w:val="00C06B90"/>
    <w:rsid w:val="00C06F77"/>
    <w:rsid w:val="00C0799D"/>
    <w:rsid w:val="00C07E5B"/>
    <w:rsid w:val="00C1012F"/>
    <w:rsid w:val="00C10240"/>
    <w:rsid w:val="00C102D6"/>
    <w:rsid w:val="00C10345"/>
    <w:rsid w:val="00C10683"/>
    <w:rsid w:val="00C107B5"/>
    <w:rsid w:val="00C10A6E"/>
    <w:rsid w:val="00C10AF3"/>
    <w:rsid w:val="00C10B5D"/>
    <w:rsid w:val="00C111B2"/>
    <w:rsid w:val="00C114A4"/>
    <w:rsid w:val="00C115E5"/>
    <w:rsid w:val="00C11623"/>
    <w:rsid w:val="00C1192E"/>
    <w:rsid w:val="00C11ABF"/>
    <w:rsid w:val="00C11B03"/>
    <w:rsid w:val="00C11C5F"/>
    <w:rsid w:val="00C11CE1"/>
    <w:rsid w:val="00C11D7E"/>
    <w:rsid w:val="00C125DF"/>
    <w:rsid w:val="00C12D6E"/>
    <w:rsid w:val="00C1312E"/>
    <w:rsid w:val="00C1327C"/>
    <w:rsid w:val="00C13570"/>
    <w:rsid w:val="00C13F2C"/>
    <w:rsid w:val="00C143E1"/>
    <w:rsid w:val="00C1454A"/>
    <w:rsid w:val="00C1484D"/>
    <w:rsid w:val="00C14DBC"/>
    <w:rsid w:val="00C157DF"/>
    <w:rsid w:val="00C15C14"/>
    <w:rsid w:val="00C15D62"/>
    <w:rsid w:val="00C16016"/>
    <w:rsid w:val="00C162CE"/>
    <w:rsid w:val="00C16C06"/>
    <w:rsid w:val="00C16DD4"/>
    <w:rsid w:val="00C16ECB"/>
    <w:rsid w:val="00C16F36"/>
    <w:rsid w:val="00C17089"/>
    <w:rsid w:val="00C17BBA"/>
    <w:rsid w:val="00C17DFC"/>
    <w:rsid w:val="00C17E65"/>
    <w:rsid w:val="00C17E8F"/>
    <w:rsid w:val="00C2038C"/>
    <w:rsid w:val="00C204BC"/>
    <w:rsid w:val="00C20636"/>
    <w:rsid w:val="00C20976"/>
    <w:rsid w:val="00C209D3"/>
    <w:rsid w:val="00C20A8A"/>
    <w:rsid w:val="00C21094"/>
    <w:rsid w:val="00C2128C"/>
    <w:rsid w:val="00C21C95"/>
    <w:rsid w:val="00C21CC0"/>
    <w:rsid w:val="00C2204D"/>
    <w:rsid w:val="00C223C2"/>
    <w:rsid w:val="00C22826"/>
    <w:rsid w:val="00C22E35"/>
    <w:rsid w:val="00C22E71"/>
    <w:rsid w:val="00C23114"/>
    <w:rsid w:val="00C23376"/>
    <w:rsid w:val="00C23632"/>
    <w:rsid w:val="00C23F25"/>
    <w:rsid w:val="00C2413C"/>
    <w:rsid w:val="00C24335"/>
    <w:rsid w:val="00C243B0"/>
    <w:rsid w:val="00C24947"/>
    <w:rsid w:val="00C24E18"/>
    <w:rsid w:val="00C25251"/>
    <w:rsid w:val="00C258BD"/>
    <w:rsid w:val="00C25988"/>
    <w:rsid w:val="00C25CE9"/>
    <w:rsid w:val="00C261CF"/>
    <w:rsid w:val="00C2628F"/>
    <w:rsid w:val="00C266FB"/>
    <w:rsid w:val="00C26935"/>
    <w:rsid w:val="00C26A76"/>
    <w:rsid w:val="00C26BA3"/>
    <w:rsid w:val="00C27346"/>
    <w:rsid w:val="00C277BE"/>
    <w:rsid w:val="00C27B13"/>
    <w:rsid w:val="00C308E0"/>
    <w:rsid w:val="00C31CF5"/>
    <w:rsid w:val="00C31FA5"/>
    <w:rsid w:val="00C32352"/>
    <w:rsid w:val="00C323BE"/>
    <w:rsid w:val="00C32AB8"/>
    <w:rsid w:val="00C3312B"/>
    <w:rsid w:val="00C33194"/>
    <w:rsid w:val="00C33299"/>
    <w:rsid w:val="00C33A08"/>
    <w:rsid w:val="00C33D12"/>
    <w:rsid w:val="00C33F5C"/>
    <w:rsid w:val="00C3425E"/>
    <w:rsid w:val="00C34286"/>
    <w:rsid w:val="00C342BA"/>
    <w:rsid w:val="00C34CDD"/>
    <w:rsid w:val="00C351EA"/>
    <w:rsid w:val="00C352CA"/>
    <w:rsid w:val="00C35D23"/>
    <w:rsid w:val="00C3653F"/>
    <w:rsid w:val="00C36541"/>
    <w:rsid w:val="00C36EE5"/>
    <w:rsid w:val="00C3706B"/>
    <w:rsid w:val="00C370DF"/>
    <w:rsid w:val="00C37470"/>
    <w:rsid w:val="00C37763"/>
    <w:rsid w:val="00C37F1C"/>
    <w:rsid w:val="00C4081C"/>
    <w:rsid w:val="00C40A39"/>
    <w:rsid w:val="00C40A73"/>
    <w:rsid w:val="00C41B04"/>
    <w:rsid w:val="00C424D9"/>
    <w:rsid w:val="00C4287F"/>
    <w:rsid w:val="00C42C3A"/>
    <w:rsid w:val="00C430B1"/>
    <w:rsid w:val="00C430E8"/>
    <w:rsid w:val="00C4333F"/>
    <w:rsid w:val="00C43791"/>
    <w:rsid w:val="00C43CE5"/>
    <w:rsid w:val="00C43DDF"/>
    <w:rsid w:val="00C43FF8"/>
    <w:rsid w:val="00C4400F"/>
    <w:rsid w:val="00C4411A"/>
    <w:rsid w:val="00C45413"/>
    <w:rsid w:val="00C45CC6"/>
    <w:rsid w:val="00C45CE3"/>
    <w:rsid w:val="00C45F10"/>
    <w:rsid w:val="00C468BE"/>
    <w:rsid w:val="00C46AE1"/>
    <w:rsid w:val="00C4704C"/>
    <w:rsid w:val="00C4707A"/>
    <w:rsid w:val="00C473C4"/>
    <w:rsid w:val="00C4782A"/>
    <w:rsid w:val="00C503A9"/>
    <w:rsid w:val="00C50BFE"/>
    <w:rsid w:val="00C5109E"/>
    <w:rsid w:val="00C51199"/>
    <w:rsid w:val="00C51589"/>
    <w:rsid w:val="00C51791"/>
    <w:rsid w:val="00C51792"/>
    <w:rsid w:val="00C51C3C"/>
    <w:rsid w:val="00C51EA1"/>
    <w:rsid w:val="00C51EF8"/>
    <w:rsid w:val="00C51FE6"/>
    <w:rsid w:val="00C52371"/>
    <w:rsid w:val="00C52405"/>
    <w:rsid w:val="00C52714"/>
    <w:rsid w:val="00C52849"/>
    <w:rsid w:val="00C53203"/>
    <w:rsid w:val="00C53628"/>
    <w:rsid w:val="00C53674"/>
    <w:rsid w:val="00C53A2D"/>
    <w:rsid w:val="00C53E40"/>
    <w:rsid w:val="00C53F29"/>
    <w:rsid w:val="00C54260"/>
    <w:rsid w:val="00C543FE"/>
    <w:rsid w:val="00C54598"/>
    <w:rsid w:val="00C54BE5"/>
    <w:rsid w:val="00C55363"/>
    <w:rsid w:val="00C554B4"/>
    <w:rsid w:val="00C55538"/>
    <w:rsid w:val="00C55ABB"/>
    <w:rsid w:val="00C56163"/>
    <w:rsid w:val="00C561D4"/>
    <w:rsid w:val="00C5621B"/>
    <w:rsid w:val="00C56E17"/>
    <w:rsid w:val="00C56F5E"/>
    <w:rsid w:val="00C57C0C"/>
    <w:rsid w:val="00C57E41"/>
    <w:rsid w:val="00C60988"/>
    <w:rsid w:val="00C60B72"/>
    <w:rsid w:val="00C60E27"/>
    <w:rsid w:val="00C60FA6"/>
    <w:rsid w:val="00C61743"/>
    <w:rsid w:val="00C62682"/>
    <w:rsid w:val="00C627F3"/>
    <w:rsid w:val="00C6286D"/>
    <w:rsid w:val="00C628DA"/>
    <w:rsid w:val="00C62976"/>
    <w:rsid w:val="00C62D1D"/>
    <w:rsid w:val="00C62D92"/>
    <w:rsid w:val="00C62E57"/>
    <w:rsid w:val="00C63084"/>
    <w:rsid w:val="00C63564"/>
    <w:rsid w:val="00C63794"/>
    <w:rsid w:val="00C63B68"/>
    <w:rsid w:val="00C64317"/>
    <w:rsid w:val="00C645AD"/>
    <w:rsid w:val="00C6474C"/>
    <w:rsid w:val="00C647CB"/>
    <w:rsid w:val="00C64B4C"/>
    <w:rsid w:val="00C64E80"/>
    <w:rsid w:val="00C654C9"/>
    <w:rsid w:val="00C6573F"/>
    <w:rsid w:val="00C65BF2"/>
    <w:rsid w:val="00C65FDE"/>
    <w:rsid w:val="00C661CB"/>
    <w:rsid w:val="00C6670A"/>
    <w:rsid w:val="00C6696E"/>
    <w:rsid w:val="00C66C0C"/>
    <w:rsid w:val="00C67059"/>
    <w:rsid w:val="00C674D2"/>
    <w:rsid w:val="00C6765F"/>
    <w:rsid w:val="00C676FA"/>
    <w:rsid w:val="00C67A0A"/>
    <w:rsid w:val="00C70482"/>
    <w:rsid w:val="00C70CC3"/>
    <w:rsid w:val="00C70E44"/>
    <w:rsid w:val="00C7126D"/>
    <w:rsid w:val="00C7128C"/>
    <w:rsid w:val="00C7135F"/>
    <w:rsid w:val="00C71722"/>
    <w:rsid w:val="00C71C6F"/>
    <w:rsid w:val="00C71EED"/>
    <w:rsid w:val="00C71F0E"/>
    <w:rsid w:val="00C7209A"/>
    <w:rsid w:val="00C72177"/>
    <w:rsid w:val="00C723AB"/>
    <w:rsid w:val="00C72A1C"/>
    <w:rsid w:val="00C72D79"/>
    <w:rsid w:val="00C73BB9"/>
    <w:rsid w:val="00C73C42"/>
    <w:rsid w:val="00C73E95"/>
    <w:rsid w:val="00C742F1"/>
    <w:rsid w:val="00C74606"/>
    <w:rsid w:val="00C74DD0"/>
    <w:rsid w:val="00C75674"/>
    <w:rsid w:val="00C757D5"/>
    <w:rsid w:val="00C75DEC"/>
    <w:rsid w:val="00C75EBC"/>
    <w:rsid w:val="00C7642B"/>
    <w:rsid w:val="00C76486"/>
    <w:rsid w:val="00C767D5"/>
    <w:rsid w:val="00C76C76"/>
    <w:rsid w:val="00C76D33"/>
    <w:rsid w:val="00C76EEF"/>
    <w:rsid w:val="00C7751B"/>
    <w:rsid w:val="00C779B2"/>
    <w:rsid w:val="00C77A93"/>
    <w:rsid w:val="00C77AB1"/>
    <w:rsid w:val="00C77C09"/>
    <w:rsid w:val="00C80182"/>
    <w:rsid w:val="00C802B9"/>
    <w:rsid w:val="00C81434"/>
    <w:rsid w:val="00C81507"/>
    <w:rsid w:val="00C81E6D"/>
    <w:rsid w:val="00C823FD"/>
    <w:rsid w:val="00C8247C"/>
    <w:rsid w:val="00C824B9"/>
    <w:rsid w:val="00C82D0C"/>
    <w:rsid w:val="00C82DCE"/>
    <w:rsid w:val="00C83296"/>
    <w:rsid w:val="00C83966"/>
    <w:rsid w:val="00C8401B"/>
    <w:rsid w:val="00C84139"/>
    <w:rsid w:val="00C8414D"/>
    <w:rsid w:val="00C84286"/>
    <w:rsid w:val="00C85145"/>
    <w:rsid w:val="00C852BC"/>
    <w:rsid w:val="00C8539D"/>
    <w:rsid w:val="00C85692"/>
    <w:rsid w:val="00C8577F"/>
    <w:rsid w:val="00C85CD9"/>
    <w:rsid w:val="00C8678D"/>
    <w:rsid w:val="00C86D82"/>
    <w:rsid w:val="00C871E9"/>
    <w:rsid w:val="00C872E2"/>
    <w:rsid w:val="00C873A9"/>
    <w:rsid w:val="00C87F53"/>
    <w:rsid w:val="00C90511"/>
    <w:rsid w:val="00C90630"/>
    <w:rsid w:val="00C90A37"/>
    <w:rsid w:val="00C90B00"/>
    <w:rsid w:val="00C90B8B"/>
    <w:rsid w:val="00C90D0C"/>
    <w:rsid w:val="00C911C1"/>
    <w:rsid w:val="00C9155D"/>
    <w:rsid w:val="00C91A49"/>
    <w:rsid w:val="00C91C04"/>
    <w:rsid w:val="00C920F0"/>
    <w:rsid w:val="00C9230C"/>
    <w:rsid w:val="00C9233A"/>
    <w:rsid w:val="00C92665"/>
    <w:rsid w:val="00C92924"/>
    <w:rsid w:val="00C92FA5"/>
    <w:rsid w:val="00C9351E"/>
    <w:rsid w:val="00C937CB"/>
    <w:rsid w:val="00C93A50"/>
    <w:rsid w:val="00C93CC5"/>
    <w:rsid w:val="00C93D5D"/>
    <w:rsid w:val="00C93F36"/>
    <w:rsid w:val="00C94A55"/>
    <w:rsid w:val="00C95109"/>
    <w:rsid w:val="00C955CB"/>
    <w:rsid w:val="00C95791"/>
    <w:rsid w:val="00C95D76"/>
    <w:rsid w:val="00C95F75"/>
    <w:rsid w:val="00C9664A"/>
    <w:rsid w:val="00C96964"/>
    <w:rsid w:val="00C97392"/>
    <w:rsid w:val="00C9765F"/>
    <w:rsid w:val="00C97B5D"/>
    <w:rsid w:val="00C97C9F"/>
    <w:rsid w:val="00C97D48"/>
    <w:rsid w:val="00C97FA2"/>
    <w:rsid w:val="00CA03FF"/>
    <w:rsid w:val="00CA074B"/>
    <w:rsid w:val="00CA08AB"/>
    <w:rsid w:val="00CA0B5F"/>
    <w:rsid w:val="00CA0C97"/>
    <w:rsid w:val="00CA0F43"/>
    <w:rsid w:val="00CA12F0"/>
    <w:rsid w:val="00CA134C"/>
    <w:rsid w:val="00CA15B7"/>
    <w:rsid w:val="00CA15EB"/>
    <w:rsid w:val="00CA1ECE"/>
    <w:rsid w:val="00CA2082"/>
    <w:rsid w:val="00CA213C"/>
    <w:rsid w:val="00CA2668"/>
    <w:rsid w:val="00CA30FF"/>
    <w:rsid w:val="00CA31DE"/>
    <w:rsid w:val="00CA33A7"/>
    <w:rsid w:val="00CA3DC1"/>
    <w:rsid w:val="00CA429B"/>
    <w:rsid w:val="00CA4784"/>
    <w:rsid w:val="00CA485E"/>
    <w:rsid w:val="00CA4E49"/>
    <w:rsid w:val="00CA4FB7"/>
    <w:rsid w:val="00CA50C3"/>
    <w:rsid w:val="00CA5231"/>
    <w:rsid w:val="00CA5756"/>
    <w:rsid w:val="00CA5AA5"/>
    <w:rsid w:val="00CA601C"/>
    <w:rsid w:val="00CA66A7"/>
    <w:rsid w:val="00CA67ED"/>
    <w:rsid w:val="00CA7086"/>
    <w:rsid w:val="00CA76C0"/>
    <w:rsid w:val="00CA77B8"/>
    <w:rsid w:val="00CA7C25"/>
    <w:rsid w:val="00CA7D3D"/>
    <w:rsid w:val="00CB0375"/>
    <w:rsid w:val="00CB05D1"/>
    <w:rsid w:val="00CB1173"/>
    <w:rsid w:val="00CB1725"/>
    <w:rsid w:val="00CB246E"/>
    <w:rsid w:val="00CB27B4"/>
    <w:rsid w:val="00CB2FC3"/>
    <w:rsid w:val="00CB33C4"/>
    <w:rsid w:val="00CB34ED"/>
    <w:rsid w:val="00CB44D9"/>
    <w:rsid w:val="00CB46A2"/>
    <w:rsid w:val="00CB48C2"/>
    <w:rsid w:val="00CB4B30"/>
    <w:rsid w:val="00CB4CD9"/>
    <w:rsid w:val="00CB529B"/>
    <w:rsid w:val="00CB542A"/>
    <w:rsid w:val="00CB564E"/>
    <w:rsid w:val="00CB568A"/>
    <w:rsid w:val="00CB66CD"/>
    <w:rsid w:val="00CB6A1F"/>
    <w:rsid w:val="00CB6C12"/>
    <w:rsid w:val="00CB6C2D"/>
    <w:rsid w:val="00CB6D6F"/>
    <w:rsid w:val="00CB704B"/>
    <w:rsid w:val="00CB7100"/>
    <w:rsid w:val="00CB74B0"/>
    <w:rsid w:val="00CB74C8"/>
    <w:rsid w:val="00CB7700"/>
    <w:rsid w:val="00CB7A3F"/>
    <w:rsid w:val="00CB7A56"/>
    <w:rsid w:val="00CB7AAE"/>
    <w:rsid w:val="00CC0015"/>
    <w:rsid w:val="00CC0043"/>
    <w:rsid w:val="00CC00EB"/>
    <w:rsid w:val="00CC0819"/>
    <w:rsid w:val="00CC0CC0"/>
    <w:rsid w:val="00CC1186"/>
    <w:rsid w:val="00CC1196"/>
    <w:rsid w:val="00CC13CE"/>
    <w:rsid w:val="00CC14A9"/>
    <w:rsid w:val="00CC1CBD"/>
    <w:rsid w:val="00CC2725"/>
    <w:rsid w:val="00CC2783"/>
    <w:rsid w:val="00CC2A24"/>
    <w:rsid w:val="00CC3170"/>
    <w:rsid w:val="00CC34C4"/>
    <w:rsid w:val="00CC39C2"/>
    <w:rsid w:val="00CC3BD4"/>
    <w:rsid w:val="00CC3E16"/>
    <w:rsid w:val="00CC4579"/>
    <w:rsid w:val="00CC4BD2"/>
    <w:rsid w:val="00CC4CD5"/>
    <w:rsid w:val="00CC4D91"/>
    <w:rsid w:val="00CC4F80"/>
    <w:rsid w:val="00CC5051"/>
    <w:rsid w:val="00CC5389"/>
    <w:rsid w:val="00CC5509"/>
    <w:rsid w:val="00CC5CD7"/>
    <w:rsid w:val="00CC5D54"/>
    <w:rsid w:val="00CC60D8"/>
    <w:rsid w:val="00CC646D"/>
    <w:rsid w:val="00CC65DD"/>
    <w:rsid w:val="00CC6D14"/>
    <w:rsid w:val="00CC6F0F"/>
    <w:rsid w:val="00CC7B16"/>
    <w:rsid w:val="00CD0542"/>
    <w:rsid w:val="00CD0696"/>
    <w:rsid w:val="00CD0983"/>
    <w:rsid w:val="00CD0A7B"/>
    <w:rsid w:val="00CD0DAF"/>
    <w:rsid w:val="00CD1074"/>
    <w:rsid w:val="00CD167E"/>
    <w:rsid w:val="00CD16C8"/>
    <w:rsid w:val="00CD176B"/>
    <w:rsid w:val="00CD1A73"/>
    <w:rsid w:val="00CD1C82"/>
    <w:rsid w:val="00CD1CD9"/>
    <w:rsid w:val="00CD1EF7"/>
    <w:rsid w:val="00CD26AB"/>
    <w:rsid w:val="00CD2830"/>
    <w:rsid w:val="00CD2A17"/>
    <w:rsid w:val="00CD2E31"/>
    <w:rsid w:val="00CD3284"/>
    <w:rsid w:val="00CD3534"/>
    <w:rsid w:val="00CD362F"/>
    <w:rsid w:val="00CD36A5"/>
    <w:rsid w:val="00CD4177"/>
    <w:rsid w:val="00CD4739"/>
    <w:rsid w:val="00CD4E01"/>
    <w:rsid w:val="00CD5124"/>
    <w:rsid w:val="00CD5165"/>
    <w:rsid w:val="00CD539F"/>
    <w:rsid w:val="00CD57E3"/>
    <w:rsid w:val="00CD587D"/>
    <w:rsid w:val="00CD5ABA"/>
    <w:rsid w:val="00CD5EDA"/>
    <w:rsid w:val="00CD635B"/>
    <w:rsid w:val="00CD6A92"/>
    <w:rsid w:val="00CD6B98"/>
    <w:rsid w:val="00CD6D9D"/>
    <w:rsid w:val="00CD6E74"/>
    <w:rsid w:val="00CD6FA3"/>
    <w:rsid w:val="00CD705E"/>
    <w:rsid w:val="00CD7316"/>
    <w:rsid w:val="00CD792C"/>
    <w:rsid w:val="00CD7DD1"/>
    <w:rsid w:val="00CD7DF7"/>
    <w:rsid w:val="00CE0073"/>
    <w:rsid w:val="00CE0A2E"/>
    <w:rsid w:val="00CE1BBE"/>
    <w:rsid w:val="00CE1BFB"/>
    <w:rsid w:val="00CE1FD2"/>
    <w:rsid w:val="00CE218F"/>
    <w:rsid w:val="00CE233D"/>
    <w:rsid w:val="00CE2C57"/>
    <w:rsid w:val="00CE2F42"/>
    <w:rsid w:val="00CE34E6"/>
    <w:rsid w:val="00CE35D2"/>
    <w:rsid w:val="00CE439F"/>
    <w:rsid w:val="00CE4660"/>
    <w:rsid w:val="00CE48DD"/>
    <w:rsid w:val="00CE4AD9"/>
    <w:rsid w:val="00CE531F"/>
    <w:rsid w:val="00CE58FC"/>
    <w:rsid w:val="00CE5EA7"/>
    <w:rsid w:val="00CE6010"/>
    <w:rsid w:val="00CE65A6"/>
    <w:rsid w:val="00CE6FB4"/>
    <w:rsid w:val="00CE71CC"/>
    <w:rsid w:val="00CE72F2"/>
    <w:rsid w:val="00CE757B"/>
    <w:rsid w:val="00CE779F"/>
    <w:rsid w:val="00CE7943"/>
    <w:rsid w:val="00CE7A9F"/>
    <w:rsid w:val="00CF0141"/>
    <w:rsid w:val="00CF0164"/>
    <w:rsid w:val="00CF016B"/>
    <w:rsid w:val="00CF0AAF"/>
    <w:rsid w:val="00CF1681"/>
    <w:rsid w:val="00CF1801"/>
    <w:rsid w:val="00CF1973"/>
    <w:rsid w:val="00CF1B53"/>
    <w:rsid w:val="00CF2482"/>
    <w:rsid w:val="00CF27EE"/>
    <w:rsid w:val="00CF299A"/>
    <w:rsid w:val="00CF2A08"/>
    <w:rsid w:val="00CF2DD3"/>
    <w:rsid w:val="00CF330B"/>
    <w:rsid w:val="00CF3482"/>
    <w:rsid w:val="00CF363E"/>
    <w:rsid w:val="00CF375F"/>
    <w:rsid w:val="00CF377D"/>
    <w:rsid w:val="00CF3CBB"/>
    <w:rsid w:val="00CF4D04"/>
    <w:rsid w:val="00CF526F"/>
    <w:rsid w:val="00CF57DC"/>
    <w:rsid w:val="00CF59C6"/>
    <w:rsid w:val="00CF62C9"/>
    <w:rsid w:val="00CF69E0"/>
    <w:rsid w:val="00CF6C4F"/>
    <w:rsid w:val="00CF721A"/>
    <w:rsid w:val="00CF795A"/>
    <w:rsid w:val="00CF7C42"/>
    <w:rsid w:val="00CF7DC2"/>
    <w:rsid w:val="00D00457"/>
    <w:rsid w:val="00D006D4"/>
    <w:rsid w:val="00D00A62"/>
    <w:rsid w:val="00D00EF4"/>
    <w:rsid w:val="00D0147E"/>
    <w:rsid w:val="00D01DBE"/>
    <w:rsid w:val="00D01E83"/>
    <w:rsid w:val="00D0263E"/>
    <w:rsid w:val="00D0268C"/>
    <w:rsid w:val="00D02E6F"/>
    <w:rsid w:val="00D035EE"/>
    <w:rsid w:val="00D03EAD"/>
    <w:rsid w:val="00D03FF5"/>
    <w:rsid w:val="00D0427A"/>
    <w:rsid w:val="00D04519"/>
    <w:rsid w:val="00D0465C"/>
    <w:rsid w:val="00D04C9C"/>
    <w:rsid w:val="00D04D8B"/>
    <w:rsid w:val="00D05039"/>
    <w:rsid w:val="00D058C3"/>
    <w:rsid w:val="00D05B0D"/>
    <w:rsid w:val="00D05B75"/>
    <w:rsid w:val="00D073CD"/>
    <w:rsid w:val="00D076E3"/>
    <w:rsid w:val="00D07D0A"/>
    <w:rsid w:val="00D07F93"/>
    <w:rsid w:val="00D1031E"/>
    <w:rsid w:val="00D103CF"/>
    <w:rsid w:val="00D11397"/>
    <w:rsid w:val="00D113CA"/>
    <w:rsid w:val="00D11ACE"/>
    <w:rsid w:val="00D11B6E"/>
    <w:rsid w:val="00D12361"/>
    <w:rsid w:val="00D127E8"/>
    <w:rsid w:val="00D1347F"/>
    <w:rsid w:val="00D13771"/>
    <w:rsid w:val="00D138C0"/>
    <w:rsid w:val="00D1467D"/>
    <w:rsid w:val="00D14E38"/>
    <w:rsid w:val="00D1540D"/>
    <w:rsid w:val="00D154C0"/>
    <w:rsid w:val="00D155FA"/>
    <w:rsid w:val="00D159AA"/>
    <w:rsid w:val="00D15B97"/>
    <w:rsid w:val="00D16087"/>
    <w:rsid w:val="00D160DE"/>
    <w:rsid w:val="00D1650E"/>
    <w:rsid w:val="00D16A61"/>
    <w:rsid w:val="00D17916"/>
    <w:rsid w:val="00D1796A"/>
    <w:rsid w:val="00D1798B"/>
    <w:rsid w:val="00D17B5F"/>
    <w:rsid w:val="00D202CF"/>
    <w:rsid w:val="00D205FC"/>
    <w:rsid w:val="00D20681"/>
    <w:rsid w:val="00D20CF1"/>
    <w:rsid w:val="00D210FD"/>
    <w:rsid w:val="00D212A7"/>
    <w:rsid w:val="00D213FB"/>
    <w:rsid w:val="00D21426"/>
    <w:rsid w:val="00D21886"/>
    <w:rsid w:val="00D21C27"/>
    <w:rsid w:val="00D21D13"/>
    <w:rsid w:val="00D21DC7"/>
    <w:rsid w:val="00D22164"/>
    <w:rsid w:val="00D22560"/>
    <w:rsid w:val="00D22594"/>
    <w:rsid w:val="00D22A70"/>
    <w:rsid w:val="00D22C65"/>
    <w:rsid w:val="00D22C90"/>
    <w:rsid w:val="00D22DB8"/>
    <w:rsid w:val="00D23B19"/>
    <w:rsid w:val="00D240C4"/>
    <w:rsid w:val="00D243AF"/>
    <w:rsid w:val="00D25BA9"/>
    <w:rsid w:val="00D25CC5"/>
    <w:rsid w:val="00D26375"/>
    <w:rsid w:val="00D2638D"/>
    <w:rsid w:val="00D2673F"/>
    <w:rsid w:val="00D2690F"/>
    <w:rsid w:val="00D26A0F"/>
    <w:rsid w:val="00D26B62"/>
    <w:rsid w:val="00D26BD1"/>
    <w:rsid w:val="00D26C15"/>
    <w:rsid w:val="00D26FB7"/>
    <w:rsid w:val="00D275AE"/>
    <w:rsid w:val="00D27664"/>
    <w:rsid w:val="00D27C09"/>
    <w:rsid w:val="00D30BC8"/>
    <w:rsid w:val="00D310E5"/>
    <w:rsid w:val="00D31360"/>
    <w:rsid w:val="00D3177E"/>
    <w:rsid w:val="00D32188"/>
    <w:rsid w:val="00D32217"/>
    <w:rsid w:val="00D32367"/>
    <w:rsid w:val="00D3251D"/>
    <w:rsid w:val="00D3268D"/>
    <w:rsid w:val="00D328E5"/>
    <w:rsid w:val="00D32E0F"/>
    <w:rsid w:val="00D32FD8"/>
    <w:rsid w:val="00D33096"/>
    <w:rsid w:val="00D334D5"/>
    <w:rsid w:val="00D341B2"/>
    <w:rsid w:val="00D3440A"/>
    <w:rsid w:val="00D3472A"/>
    <w:rsid w:val="00D3482E"/>
    <w:rsid w:val="00D34BA3"/>
    <w:rsid w:val="00D35168"/>
    <w:rsid w:val="00D351A4"/>
    <w:rsid w:val="00D35BEF"/>
    <w:rsid w:val="00D3618B"/>
    <w:rsid w:val="00D36291"/>
    <w:rsid w:val="00D3641D"/>
    <w:rsid w:val="00D367C3"/>
    <w:rsid w:val="00D368D8"/>
    <w:rsid w:val="00D36E01"/>
    <w:rsid w:val="00D36E11"/>
    <w:rsid w:val="00D37673"/>
    <w:rsid w:val="00D37CF1"/>
    <w:rsid w:val="00D40E44"/>
    <w:rsid w:val="00D4108B"/>
    <w:rsid w:val="00D411B0"/>
    <w:rsid w:val="00D41D7D"/>
    <w:rsid w:val="00D41DD8"/>
    <w:rsid w:val="00D41E4F"/>
    <w:rsid w:val="00D42131"/>
    <w:rsid w:val="00D4262E"/>
    <w:rsid w:val="00D42C17"/>
    <w:rsid w:val="00D431DF"/>
    <w:rsid w:val="00D438AB"/>
    <w:rsid w:val="00D43967"/>
    <w:rsid w:val="00D43CD0"/>
    <w:rsid w:val="00D443F0"/>
    <w:rsid w:val="00D44681"/>
    <w:rsid w:val="00D446DA"/>
    <w:rsid w:val="00D4488D"/>
    <w:rsid w:val="00D465B5"/>
    <w:rsid w:val="00D46ACF"/>
    <w:rsid w:val="00D46E01"/>
    <w:rsid w:val="00D502DF"/>
    <w:rsid w:val="00D5063A"/>
    <w:rsid w:val="00D506F4"/>
    <w:rsid w:val="00D509D4"/>
    <w:rsid w:val="00D50AA3"/>
    <w:rsid w:val="00D51319"/>
    <w:rsid w:val="00D52155"/>
    <w:rsid w:val="00D5217E"/>
    <w:rsid w:val="00D525BB"/>
    <w:rsid w:val="00D526C1"/>
    <w:rsid w:val="00D526E7"/>
    <w:rsid w:val="00D52CA0"/>
    <w:rsid w:val="00D52E75"/>
    <w:rsid w:val="00D52F2D"/>
    <w:rsid w:val="00D530CC"/>
    <w:rsid w:val="00D530CE"/>
    <w:rsid w:val="00D53159"/>
    <w:rsid w:val="00D53A23"/>
    <w:rsid w:val="00D53CEE"/>
    <w:rsid w:val="00D540F0"/>
    <w:rsid w:val="00D544C2"/>
    <w:rsid w:val="00D54625"/>
    <w:rsid w:val="00D54730"/>
    <w:rsid w:val="00D548B1"/>
    <w:rsid w:val="00D54D70"/>
    <w:rsid w:val="00D56639"/>
    <w:rsid w:val="00D56AE1"/>
    <w:rsid w:val="00D57061"/>
    <w:rsid w:val="00D57257"/>
    <w:rsid w:val="00D5744A"/>
    <w:rsid w:val="00D57BF8"/>
    <w:rsid w:val="00D57F96"/>
    <w:rsid w:val="00D6030B"/>
    <w:rsid w:val="00D606F5"/>
    <w:rsid w:val="00D60752"/>
    <w:rsid w:val="00D607DE"/>
    <w:rsid w:val="00D60C2A"/>
    <w:rsid w:val="00D60C98"/>
    <w:rsid w:val="00D61770"/>
    <w:rsid w:val="00D617FD"/>
    <w:rsid w:val="00D62893"/>
    <w:rsid w:val="00D628F7"/>
    <w:rsid w:val="00D62CA6"/>
    <w:rsid w:val="00D6344E"/>
    <w:rsid w:val="00D636F4"/>
    <w:rsid w:val="00D6389E"/>
    <w:rsid w:val="00D63E15"/>
    <w:rsid w:val="00D64109"/>
    <w:rsid w:val="00D64847"/>
    <w:rsid w:val="00D64C5B"/>
    <w:rsid w:val="00D64ECC"/>
    <w:rsid w:val="00D64FA4"/>
    <w:rsid w:val="00D65126"/>
    <w:rsid w:val="00D65176"/>
    <w:rsid w:val="00D6519C"/>
    <w:rsid w:val="00D65684"/>
    <w:rsid w:val="00D65D5E"/>
    <w:rsid w:val="00D65FC9"/>
    <w:rsid w:val="00D660ED"/>
    <w:rsid w:val="00D66E82"/>
    <w:rsid w:val="00D67040"/>
    <w:rsid w:val="00D673C9"/>
    <w:rsid w:val="00D675F0"/>
    <w:rsid w:val="00D6776A"/>
    <w:rsid w:val="00D67AEE"/>
    <w:rsid w:val="00D67B7F"/>
    <w:rsid w:val="00D7001F"/>
    <w:rsid w:val="00D70189"/>
    <w:rsid w:val="00D70257"/>
    <w:rsid w:val="00D703CB"/>
    <w:rsid w:val="00D707F4"/>
    <w:rsid w:val="00D70C83"/>
    <w:rsid w:val="00D70CB0"/>
    <w:rsid w:val="00D70E92"/>
    <w:rsid w:val="00D71471"/>
    <w:rsid w:val="00D7157D"/>
    <w:rsid w:val="00D715B3"/>
    <w:rsid w:val="00D717B9"/>
    <w:rsid w:val="00D719AC"/>
    <w:rsid w:val="00D71DC3"/>
    <w:rsid w:val="00D726E3"/>
    <w:rsid w:val="00D7287D"/>
    <w:rsid w:val="00D72919"/>
    <w:rsid w:val="00D72D57"/>
    <w:rsid w:val="00D73C1B"/>
    <w:rsid w:val="00D73EC9"/>
    <w:rsid w:val="00D73F97"/>
    <w:rsid w:val="00D74473"/>
    <w:rsid w:val="00D74885"/>
    <w:rsid w:val="00D74FE7"/>
    <w:rsid w:val="00D751D0"/>
    <w:rsid w:val="00D752EB"/>
    <w:rsid w:val="00D75438"/>
    <w:rsid w:val="00D75515"/>
    <w:rsid w:val="00D758B5"/>
    <w:rsid w:val="00D762BA"/>
    <w:rsid w:val="00D76959"/>
    <w:rsid w:val="00D77BBA"/>
    <w:rsid w:val="00D802B5"/>
    <w:rsid w:val="00D80597"/>
    <w:rsid w:val="00D807E7"/>
    <w:rsid w:val="00D8082C"/>
    <w:rsid w:val="00D809C5"/>
    <w:rsid w:val="00D809DB"/>
    <w:rsid w:val="00D80B81"/>
    <w:rsid w:val="00D80E89"/>
    <w:rsid w:val="00D81106"/>
    <w:rsid w:val="00D81898"/>
    <w:rsid w:val="00D81AC2"/>
    <w:rsid w:val="00D81F63"/>
    <w:rsid w:val="00D82286"/>
    <w:rsid w:val="00D8256B"/>
    <w:rsid w:val="00D82BA9"/>
    <w:rsid w:val="00D83122"/>
    <w:rsid w:val="00D832A4"/>
    <w:rsid w:val="00D83333"/>
    <w:rsid w:val="00D834F2"/>
    <w:rsid w:val="00D83B36"/>
    <w:rsid w:val="00D8439F"/>
    <w:rsid w:val="00D847B7"/>
    <w:rsid w:val="00D847D4"/>
    <w:rsid w:val="00D84A70"/>
    <w:rsid w:val="00D84CD9"/>
    <w:rsid w:val="00D85083"/>
    <w:rsid w:val="00D85518"/>
    <w:rsid w:val="00D85701"/>
    <w:rsid w:val="00D85838"/>
    <w:rsid w:val="00D8590F"/>
    <w:rsid w:val="00D8598B"/>
    <w:rsid w:val="00D859BE"/>
    <w:rsid w:val="00D85B59"/>
    <w:rsid w:val="00D85BF4"/>
    <w:rsid w:val="00D85EC9"/>
    <w:rsid w:val="00D86364"/>
    <w:rsid w:val="00D86381"/>
    <w:rsid w:val="00D8769B"/>
    <w:rsid w:val="00D87999"/>
    <w:rsid w:val="00D87A1E"/>
    <w:rsid w:val="00D87A87"/>
    <w:rsid w:val="00D9009E"/>
    <w:rsid w:val="00D909BB"/>
    <w:rsid w:val="00D90E88"/>
    <w:rsid w:val="00D90F2A"/>
    <w:rsid w:val="00D91322"/>
    <w:rsid w:val="00D918B8"/>
    <w:rsid w:val="00D91B74"/>
    <w:rsid w:val="00D91C63"/>
    <w:rsid w:val="00D91D65"/>
    <w:rsid w:val="00D92CCF"/>
    <w:rsid w:val="00D92F67"/>
    <w:rsid w:val="00D93A01"/>
    <w:rsid w:val="00D93DAE"/>
    <w:rsid w:val="00D940D1"/>
    <w:rsid w:val="00D943E5"/>
    <w:rsid w:val="00D9486D"/>
    <w:rsid w:val="00D94A61"/>
    <w:rsid w:val="00D94C67"/>
    <w:rsid w:val="00D94D07"/>
    <w:rsid w:val="00D94F7D"/>
    <w:rsid w:val="00D94FDE"/>
    <w:rsid w:val="00D95323"/>
    <w:rsid w:val="00D953AD"/>
    <w:rsid w:val="00D95656"/>
    <w:rsid w:val="00D95977"/>
    <w:rsid w:val="00D95A64"/>
    <w:rsid w:val="00D95B07"/>
    <w:rsid w:val="00D9617C"/>
    <w:rsid w:val="00D9649C"/>
    <w:rsid w:val="00D96656"/>
    <w:rsid w:val="00D9763F"/>
    <w:rsid w:val="00D97A48"/>
    <w:rsid w:val="00D97C69"/>
    <w:rsid w:val="00DA0154"/>
    <w:rsid w:val="00DA08E7"/>
    <w:rsid w:val="00DA142B"/>
    <w:rsid w:val="00DA166A"/>
    <w:rsid w:val="00DA19B9"/>
    <w:rsid w:val="00DA1CCD"/>
    <w:rsid w:val="00DA1F00"/>
    <w:rsid w:val="00DA2117"/>
    <w:rsid w:val="00DA28D2"/>
    <w:rsid w:val="00DA2ECF"/>
    <w:rsid w:val="00DA30E9"/>
    <w:rsid w:val="00DA3776"/>
    <w:rsid w:val="00DA38E7"/>
    <w:rsid w:val="00DA39A4"/>
    <w:rsid w:val="00DA45F8"/>
    <w:rsid w:val="00DA530D"/>
    <w:rsid w:val="00DA53A7"/>
    <w:rsid w:val="00DA5430"/>
    <w:rsid w:val="00DA5CD7"/>
    <w:rsid w:val="00DA6389"/>
    <w:rsid w:val="00DA6521"/>
    <w:rsid w:val="00DA6C5A"/>
    <w:rsid w:val="00DA6CA8"/>
    <w:rsid w:val="00DA6CDD"/>
    <w:rsid w:val="00DA6E7A"/>
    <w:rsid w:val="00DA71DC"/>
    <w:rsid w:val="00DA7E61"/>
    <w:rsid w:val="00DB06EB"/>
    <w:rsid w:val="00DB0A28"/>
    <w:rsid w:val="00DB0FE4"/>
    <w:rsid w:val="00DB110E"/>
    <w:rsid w:val="00DB132C"/>
    <w:rsid w:val="00DB17FA"/>
    <w:rsid w:val="00DB1A7E"/>
    <w:rsid w:val="00DB1B52"/>
    <w:rsid w:val="00DB1D20"/>
    <w:rsid w:val="00DB1FAD"/>
    <w:rsid w:val="00DB1FDC"/>
    <w:rsid w:val="00DB24D1"/>
    <w:rsid w:val="00DB2522"/>
    <w:rsid w:val="00DB255A"/>
    <w:rsid w:val="00DB2611"/>
    <w:rsid w:val="00DB355C"/>
    <w:rsid w:val="00DB3683"/>
    <w:rsid w:val="00DB38A6"/>
    <w:rsid w:val="00DB3D53"/>
    <w:rsid w:val="00DB49D1"/>
    <w:rsid w:val="00DB4BAB"/>
    <w:rsid w:val="00DB4FA1"/>
    <w:rsid w:val="00DB5AC4"/>
    <w:rsid w:val="00DB5C7B"/>
    <w:rsid w:val="00DB6190"/>
    <w:rsid w:val="00DB7320"/>
    <w:rsid w:val="00DB75A9"/>
    <w:rsid w:val="00DB7BAD"/>
    <w:rsid w:val="00DB7F07"/>
    <w:rsid w:val="00DC0126"/>
    <w:rsid w:val="00DC0425"/>
    <w:rsid w:val="00DC0BAE"/>
    <w:rsid w:val="00DC0E25"/>
    <w:rsid w:val="00DC1209"/>
    <w:rsid w:val="00DC19E2"/>
    <w:rsid w:val="00DC1AEE"/>
    <w:rsid w:val="00DC1C4D"/>
    <w:rsid w:val="00DC1E84"/>
    <w:rsid w:val="00DC21AF"/>
    <w:rsid w:val="00DC2593"/>
    <w:rsid w:val="00DC286E"/>
    <w:rsid w:val="00DC2B25"/>
    <w:rsid w:val="00DC2E9E"/>
    <w:rsid w:val="00DC2F24"/>
    <w:rsid w:val="00DC2FF4"/>
    <w:rsid w:val="00DC341E"/>
    <w:rsid w:val="00DC37DF"/>
    <w:rsid w:val="00DC3D34"/>
    <w:rsid w:val="00DC3DB8"/>
    <w:rsid w:val="00DC498A"/>
    <w:rsid w:val="00DC5519"/>
    <w:rsid w:val="00DC55A0"/>
    <w:rsid w:val="00DC566C"/>
    <w:rsid w:val="00DC5BBA"/>
    <w:rsid w:val="00DC5BF0"/>
    <w:rsid w:val="00DC5DE6"/>
    <w:rsid w:val="00DC61A9"/>
    <w:rsid w:val="00DC630B"/>
    <w:rsid w:val="00DC63BE"/>
    <w:rsid w:val="00DC6962"/>
    <w:rsid w:val="00DC6AFE"/>
    <w:rsid w:val="00DC6F8D"/>
    <w:rsid w:val="00DC6FEA"/>
    <w:rsid w:val="00DC707C"/>
    <w:rsid w:val="00DC7356"/>
    <w:rsid w:val="00DC73E8"/>
    <w:rsid w:val="00DC7EC8"/>
    <w:rsid w:val="00DD051C"/>
    <w:rsid w:val="00DD0E9A"/>
    <w:rsid w:val="00DD0FA7"/>
    <w:rsid w:val="00DD10BA"/>
    <w:rsid w:val="00DD1176"/>
    <w:rsid w:val="00DD1404"/>
    <w:rsid w:val="00DD1746"/>
    <w:rsid w:val="00DD1849"/>
    <w:rsid w:val="00DD1975"/>
    <w:rsid w:val="00DD1A6C"/>
    <w:rsid w:val="00DD1ABB"/>
    <w:rsid w:val="00DD1D2A"/>
    <w:rsid w:val="00DD1E62"/>
    <w:rsid w:val="00DD33F6"/>
    <w:rsid w:val="00DD34BE"/>
    <w:rsid w:val="00DD3762"/>
    <w:rsid w:val="00DD3DAD"/>
    <w:rsid w:val="00DD44D9"/>
    <w:rsid w:val="00DD532B"/>
    <w:rsid w:val="00DD54CB"/>
    <w:rsid w:val="00DD57CA"/>
    <w:rsid w:val="00DD5958"/>
    <w:rsid w:val="00DD5A88"/>
    <w:rsid w:val="00DD5BF8"/>
    <w:rsid w:val="00DD5C46"/>
    <w:rsid w:val="00DD5F8F"/>
    <w:rsid w:val="00DD63EC"/>
    <w:rsid w:val="00DD6CC9"/>
    <w:rsid w:val="00DD6FF9"/>
    <w:rsid w:val="00DD701D"/>
    <w:rsid w:val="00DD72CF"/>
    <w:rsid w:val="00DD7D63"/>
    <w:rsid w:val="00DE0869"/>
    <w:rsid w:val="00DE09CA"/>
    <w:rsid w:val="00DE1494"/>
    <w:rsid w:val="00DE18D4"/>
    <w:rsid w:val="00DE2522"/>
    <w:rsid w:val="00DE2660"/>
    <w:rsid w:val="00DE3047"/>
    <w:rsid w:val="00DE3173"/>
    <w:rsid w:val="00DE32D6"/>
    <w:rsid w:val="00DE34E4"/>
    <w:rsid w:val="00DE3AF2"/>
    <w:rsid w:val="00DE3E04"/>
    <w:rsid w:val="00DE3EF2"/>
    <w:rsid w:val="00DE40DE"/>
    <w:rsid w:val="00DE4396"/>
    <w:rsid w:val="00DE4503"/>
    <w:rsid w:val="00DE4C29"/>
    <w:rsid w:val="00DE5137"/>
    <w:rsid w:val="00DE52FD"/>
    <w:rsid w:val="00DE554F"/>
    <w:rsid w:val="00DE5A4A"/>
    <w:rsid w:val="00DE5EF3"/>
    <w:rsid w:val="00DE6093"/>
    <w:rsid w:val="00DE65F8"/>
    <w:rsid w:val="00DE662E"/>
    <w:rsid w:val="00DE6D33"/>
    <w:rsid w:val="00DE6DC1"/>
    <w:rsid w:val="00DE76BE"/>
    <w:rsid w:val="00DE7E66"/>
    <w:rsid w:val="00DF01D9"/>
    <w:rsid w:val="00DF0602"/>
    <w:rsid w:val="00DF0986"/>
    <w:rsid w:val="00DF121C"/>
    <w:rsid w:val="00DF1563"/>
    <w:rsid w:val="00DF1FD6"/>
    <w:rsid w:val="00DF289F"/>
    <w:rsid w:val="00DF2C8F"/>
    <w:rsid w:val="00DF2F72"/>
    <w:rsid w:val="00DF3887"/>
    <w:rsid w:val="00DF3EB3"/>
    <w:rsid w:val="00DF3F8F"/>
    <w:rsid w:val="00DF402B"/>
    <w:rsid w:val="00DF405C"/>
    <w:rsid w:val="00DF409B"/>
    <w:rsid w:val="00DF40C3"/>
    <w:rsid w:val="00DF451A"/>
    <w:rsid w:val="00DF47DC"/>
    <w:rsid w:val="00DF4980"/>
    <w:rsid w:val="00DF4F54"/>
    <w:rsid w:val="00DF5437"/>
    <w:rsid w:val="00DF54DC"/>
    <w:rsid w:val="00DF564E"/>
    <w:rsid w:val="00DF5AB6"/>
    <w:rsid w:val="00DF5E6C"/>
    <w:rsid w:val="00DF5F15"/>
    <w:rsid w:val="00DF61C0"/>
    <w:rsid w:val="00DF61FE"/>
    <w:rsid w:val="00DF69EC"/>
    <w:rsid w:val="00DF6A15"/>
    <w:rsid w:val="00DF6B45"/>
    <w:rsid w:val="00DF6E2F"/>
    <w:rsid w:val="00DF76FE"/>
    <w:rsid w:val="00DF7956"/>
    <w:rsid w:val="00DF7F64"/>
    <w:rsid w:val="00E00DEC"/>
    <w:rsid w:val="00E00ECE"/>
    <w:rsid w:val="00E012ED"/>
    <w:rsid w:val="00E026D1"/>
    <w:rsid w:val="00E02C58"/>
    <w:rsid w:val="00E02E65"/>
    <w:rsid w:val="00E03090"/>
    <w:rsid w:val="00E03865"/>
    <w:rsid w:val="00E04159"/>
    <w:rsid w:val="00E04589"/>
    <w:rsid w:val="00E04E36"/>
    <w:rsid w:val="00E0547F"/>
    <w:rsid w:val="00E0556F"/>
    <w:rsid w:val="00E0572A"/>
    <w:rsid w:val="00E05D5C"/>
    <w:rsid w:val="00E05F4E"/>
    <w:rsid w:val="00E05F67"/>
    <w:rsid w:val="00E060B8"/>
    <w:rsid w:val="00E061BB"/>
    <w:rsid w:val="00E070AA"/>
    <w:rsid w:val="00E079E0"/>
    <w:rsid w:val="00E101C0"/>
    <w:rsid w:val="00E111B6"/>
    <w:rsid w:val="00E112E5"/>
    <w:rsid w:val="00E11314"/>
    <w:rsid w:val="00E1140C"/>
    <w:rsid w:val="00E11536"/>
    <w:rsid w:val="00E120F4"/>
    <w:rsid w:val="00E124A7"/>
    <w:rsid w:val="00E12D4D"/>
    <w:rsid w:val="00E12F9C"/>
    <w:rsid w:val="00E13266"/>
    <w:rsid w:val="00E13269"/>
    <w:rsid w:val="00E13BA7"/>
    <w:rsid w:val="00E14105"/>
    <w:rsid w:val="00E143D8"/>
    <w:rsid w:val="00E144A1"/>
    <w:rsid w:val="00E148AF"/>
    <w:rsid w:val="00E15169"/>
    <w:rsid w:val="00E1548B"/>
    <w:rsid w:val="00E1564C"/>
    <w:rsid w:val="00E15B3C"/>
    <w:rsid w:val="00E15D23"/>
    <w:rsid w:val="00E1660A"/>
    <w:rsid w:val="00E167FE"/>
    <w:rsid w:val="00E1716E"/>
    <w:rsid w:val="00E17334"/>
    <w:rsid w:val="00E175C1"/>
    <w:rsid w:val="00E177A6"/>
    <w:rsid w:val="00E179E4"/>
    <w:rsid w:val="00E17F3C"/>
    <w:rsid w:val="00E203B9"/>
    <w:rsid w:val="00E2057C"/>
    <w:rsid w:val="00E20613"/>
    <w:rsid w:val="00E207BB"/>
    <w:rsid w:val="00E20A48"/>
    <w:rsid w:val="00E20DF0"/>
    <w:rsid w:val="00E2123E"/>
    <w:rsid w:val="00E21393"/>
    <w:rsid w:val="00E21642"/>
    <w:rsid w:val="00E21725"/>
    <w:rsid w:val="00E2179D"/>
    <w:rsid w:val="00E218E8"/>
    <w:rsid w:val="00E2214F"/>
    <w:rsid w:val="00E22514"/>
    <w:rsid w:val="00E22563"/>
    <w:rsid w:val="00E2342D"/>
    <w:rsid w:val="00E2394D"/>
    <w:rsid w:val="00E239B1"/>
    <w:rsid w:val="00E245E3"/>
    <w:rsid w:val="00E249D8"/>
    <w:rsid w:val="00E24D83"/>
    <w:rsid w:val="00E25D58"/>
    <w:rsid w:val="00E25E9E"/>
    <w:rsid w:val="00E26195"/>
    <w:rsid w:val="00E264B2"/>
    <w:rsid w:val="00E2657C"/>
    <w:rsid w:val="00E26D3A"/>
    <w:rsid w:val="00E26D6B"/>
    <w:rsid w:val="00E26F5A"/>
    <w:rsid w:val="00E272AD"/>
    <w:rsid w:val="00E272FD"/>
    <w:rsid w:val="00E30145"/>
    <w:rsid w:val="00E301A6"/>
    <w:rsid w:val="00E30222"/>
    <w:rsid w:val="00E30408"/>
    <w:rsid w:val="00E3048A"/>
    <w:rsid w:val="00E30504"/>
    <w:rsid w:val="00E30520"/>
    <w:rsid w:val="00E30A97"/>
    <w:rsid w:val="00E30ABC"/>
    <w:rsid w:val="00E30C6D"/>
    <w:rsid w:val="00E30CDE"/>
    <w:rsid w:val="00E30DF3"/>
    <w:rsid w:val="00E31407"/>
    <w:rsid w:val="00E31438"/>
    <w:rsid w:val="00E31979"/>
    <w:rsid w:val="00E319C3"/>
    <w:rsid w:val="00E31C30"/>
    <w:rsid w:val="00E32289"/>
    <w:rsid w:val="00E3283F"/>
    <w:rsid w:val="00E328B5"/>
    <w:rsid w:val="00E32965"/>
    <w:rsid w:val="00E33A03"/>
    <w:rsid w:val="00E33A51"/>
    <w:rsid w:val="00E33AE4"/>
    <w:rsid w:val="00E33FD1"/>
    <w:rsid w:val="00E34078"/>
    <w:rsid w:val="00E342AD"/>
    <w:rsid w:val="00E344F5"/>
    <w:rsid w:val="00E34FB6"/>
    <w:rsid w:val="00E35075"/>
    <w:rsid w:val="00E3545B"/>
    <w:rsid w:val="00E35E8C"/>
    <w:rsid w:val="00E35FE7"/>
    <w:rsid w:val="00E3613C"/>
    <w:rsid w:val="00E364E4"/>
    <w:rsid w:val="00E372B5"/>
    <w:rsid w:val="00E373CB"/>
    <w:rsid w:val="00E37826"/>
    <w:rsid w:val="00E4040F"/>
    <w:rsid w:val="00E40564"/>
    <w:rsid w:val="00E409C5"/>
    <w:rsid w:val="00E41102"/>
    <w:rsid w:val="00E413C4"/>
    <w:rsid w:val="00E41B0D"/>
    <w:rsid w:val="00E42346"/>
    <w:rsid w:val="00E425BA"/>
    <w:rsid w:val="00E42C19"/>
    <w:rsid w:val="00E42CBC"/>
    <w:rsid w:val="00E43202"/>
    <w:rsid w:val="00E436F5"/>
    <w:rsid w:val="00E438E0"/>
    <w:rsid w:val="00E43EA6"/>
    <w:rsid w:val="00E43F82"/>
    <w:rsid w:val="00E44084"/>
    <w:rsid w:val="00E441B9"/>
    <w:rsid w:val="00E4435E"/>
    <w:rsid w:val="00E44532"/>
    <w:rsid w:val="00E4464D"/>
    <w:rsid w:val="00E44D4E"/>
    <w:rsid w:val="00E4539C"/>
    <w:rsid w:val="00E459FE"/>
    <w:rsid w:val="00E45DD2"/>
    <w:rsid w:val="00E46334"/>
    <w:rsid w:val="00E46D18"/>
    <w:rsid w:val="00E47078"/>
    <w:rsid w:val="00E4731E"/>
    <w:rsid w:val="00E47590"/>
    <w:rsid w:val="00E47EFD"/>
    <w:rsid w:val="00E50C1D"/>
    <w:rsid w:val="00E511A7"/>
    <w:rsid w:val="00E51640"/>
    <w:rsid w:val="00E516FC"/>
    <w:rsid w:val="00E51EAB"/>
    <w:rsid w:val="00E51EB1"/>
    <w:rsid w:val="00E5204C"/>
    <w:rsid w:val="00E52585"/>
    <w:rsid w:val="00E53287"/>
    <w:rsid w:val="00E5363A"/>
    <w:rsid w:val="00E53D99"/>
    <w:rsid w:val="00E54600"/>
    <w:rsid w:val="00E546FE"/>
    <w:rsid w:val="00E54872"/>
    <w:rsid w:val="00E54AFF"/>
    <w:rsid w:val="00E54E3A"/>
    <w:rsid w:val="00E54FC8"/>
    <w:rsid w:val="00E55819"/>
    <w:rsid w:val="00E55B46"/>
    <w:rsid w:val="00E55BB6"/>
    <w:rsid w:val="00E55C2A"/>
    <w:rsid w:val="00E56122"/>
    <w:rsid w:val="00E561A4"/>
    <w:rsid w:val="00E561E7"/>
    <w:rsid w:val="00E5633C"/>
    <w:rsid w:val="00E5674A"/>
    <w:rsid w:val="00E56E38"/>
    <w:rsid w:val="00E56E95"/>
    <w:rsid w:val="00E57351"/>
    <w:rsid w:val="00E578A2"/>
    <w:rsid w:val="00E60215"/>
    <w:rsid w:val="00E603C0"/>
    <w:rsid w:val="00E60577"/>
    <w:rsid w:val="00E605A4"/>
    <w:rsid w:val="00E60842"/>
    <w:rsid w:val="00E60C1E"/>
    <w:rsid w:val="00E61387"/>
    <w:rsid w:val="00E6148E"/>
    <w:rsid w:val="00E61667"/>
    <w:rsid w:val="00E61B4F"/>
    <w:rsid w:val="00E61C4C"/>
    <w:rsid w:val="00E62387"/>
    <w:rsid w:val="00E62447"/>
    <w:rsid w:val="00E62836"/>
    <w:rsid w:val="00E6296E"/>
    <w:rsid w:val="00E630A2"/>
    <w:rsid w:val="00E630DC"/>
    <w:rsid w:val="00E632E3"/>
    <w:rsid w:val="00E6335A"/>
    <w:rsid w:val="00E638C3"/>
    <w:rsid w:val="00E638CA"/>
    <w:rsid w:val="00E638D7"/>
    <w:rsid w:val="00E639AD"/>
    <w:rsid w:val="00E648DE"/>
    <w:rsid w:val="00E64EDF"/>
    <w:rsid w:val="00E651CF"/>
    <w:rsid w:val="00E65206"/>
    <w:rsid w:val="00E65290"/>
    <w:rsid w:val="00E655E2"/>
    <w:rsid w:val="00E66091"/>
    <w:rsid w:val="00E66144"/>
    <w:rsid w:val="00E661AD"/>
    <w:rsid w:val="00E661FB"/>
    <w:rsid w:val="00E6651C"/>
    <w:rsid w:val="00E6683A"/>
    <w:rsid w:val="00E6684C"/>
    <w:rsid w:val="00E66AE5"/>
    <w:rsid w:val="00E66E70"/>
    <w:rsid w:val="00E673F0"/>
    <w:rsid w:val="00E67556"/>
    <w:rsid w:val="00E67B26"/>
    <w:rsid w:val="00E700B7"/>
    <w:rsid w:val="00E7024F"/>
    <w:rsid w:val="00E702A8"/>
    <w:rsid w:val="00E70497"/>
    <w:rsid w:val="00E70763"/>
    <w:rsid w:val="00E70AEA"/>
    <w:rsid w:val="00E70CA9"/>
    <w:rsid w:val="00E7123F"/>
    <w:rsid w:val="00E71302"/>
    <w:rsid w:val="00E7154B"/>
    <w:rsid w:val="00E71598"/>
    <w:rsid w:val="00E71761"/>
    <w:rsid w:val="00E719BE"/>
    <w:rsid w:val="00E71FE1"/>
    <w:rsid w:val="00E73961"/>
    <w:rsid w:val="00E745E0"/>
    <w:rsid w:val="00E74742"/>
    <w:rsid w:val="00E74828"/>
    <w:rsid w:val="00E75BF9"/>
    <w:rsid w:val="00E75D81"/>
    <w:rsid w:val="00E761E1"/>
    <w:rsid w:val="00E76317"/>
    <w:rsid w:val="00E76B1F"/>
    <w:rsid w:val="00E7792C"/>
    <w:rsid w:val="00E77939"/>
    <w:rsid w:val="00E77CE5"/>
    <w:rsid w:val="00E77F01"/>
    <w:rsid w:val="00E80049"/>
    <w:rsid w:val="00E8023E"/>
    <w:rsid w:val="00E810AC"/>
    <w:rsid w:val="00E8131A"/>
    <w:rsid w:val="00E81C74"/>
    <w:rsid w:val="00E81D4E"/>
    <w:rsid w:val="00E81DE3"/>
    <w:rsid w:val="00E82612"/>
    <w:rsid w:val="00E831D5"/>
    <w:rsid w:val="00E834F6"/>
    <w:rsid w:val="00E83740"/>
    <w:rsid w:val="00E8401B"/>
    <w:rsid w:val="00E84BF5"/>
    <w:rsid w:val="00E84D93"/>
    <w:rsid w:val="00E85858"/>
    <w:rsid w:val="00E8594F"/>
    <w:rsid w:val="00E862F5"/>
    <w:rsid w:val="00E863A1"/>
    <w:rsid w:val="00E86446"/>
    <w:rsid w:val="00E8682B"/>
    <w:rsid w:val="00E87084"/>
    <w:rsid w:val="00E87B8F"/>
    <w:rsid w:val="00E87F1B"/>
    <w:rsid w:val="00E87F9F"/>
    <w:rsid w:val="00E90044"/>
    <w:rsid w:val="00E90A5B"/>
    <w:rsid w:val="00E90A93"/>
    <w:rsid w:val="00E90B3D"/>
    <w:rsid w:val="00E90C4D"/>
    <w:rsid w:val="00E90D0D"/>
    <w:rsid w:val="00E91003"/>
    <w:rsid w:val="00E910D4"/>
    <w:rsid w:val="00E91F80"/>
    <w:rsid w:val="00E923AE"/>
    <w:rsid w:val="00E928A2"/>
    <w:rsid w:val="00E92E12"/>
    <w:rsid w:val="00E931F9"/>
    <w:rsid w:val="00E933DA"/>
    <w:rsid w:val="00E93C5C"/>
    <w:rsid w:val="00E94028"/>
    <w:rsid w:val="00E94043"/>
    <w:rsid w:val="00E942A0"/>
    <w:rsid w:val="00E94963"/>
    <w:rsid w:val="00E94C15"/>
    <w:rsid w:val="00E94D6A"/>
    <w:rsid w:val="00E94EC3"/>
    <w:rsid w:val="00E9597B"/>
    <w:rsid w:val="00E965A1"/>
    <w:rsid w:val="00E968AC"/>
    <w:rsid w:val="00E96F9C"/>
    <w:rsid w:val="00E974C1"/>
    <w:rsid w:val="00E9763A"/>
    <w:rsid w:val="00E97A02"/>
    <w:rsid w:val="00E97C93"/>
    <w:rsid w:val="00E97D3C"/>
    <w:rsid w:val="00EA00C9"/>
    <w:rsid w:val="00EA01EC"/>
    <w:rsid w:val="00EA0501"/>
    <w:rsid w:val="00EA0818"/>
    <w:rsid w:val="00EA0AC7"/>
    <w:rsid w:val="00EA0BE2"/>
    <w:rsid w:val="00EA0EA9"/>
    <w:rsid w:val="00EA0FFC"/>
    <w:rsid w:val="00EA12A0"/>
    <w:rsid w:val="00EA16E6"/>
    <w:rsid w:val="00EA1B72"/>
    <w:rsid w:val="00EA1B8A"/>
    <w:rsid w:val="00EA1BB5"/>
    <w:rsid w:val="00EA1FBA"/>
    <w:rsid w:val="00EA26B1"/>
    <w:rsid w:val="00EA3074"/>
    <w:rsid w:val="00EA330D"/>
    <w:rsid w:val="00EA368C"/>
    <w:rsid w:val="00EA372E"/>
    <w:rsid w:val="00EA3A0B"/>
    <w:rsid w:val="00EA3AA9"/>
    <w:rsid w:val="00EA3D42"/>
    <w:rsid w:val="00EA3E1F"/>
    <w:rsid w:val="00EA41AC"/>
    <w:rsid w:val="00EA41F9"/>
    <w:rsid w:val="00EA43D6"/>
    <w:rsid w:val="00EA4422"/>
    <w:rsid w:val="00EA45F5"/>
    <w:rsid w:val="00EA471E"/>
    <w:rsid w:val="00EA4732"/>
    <w:rsid w:val="00EA4CDA"/>
    <w:rsid w:val="00EA4E00"/>
    <w:rsid w:val="00EA4F58"/>
    <w:rsid w:val="00EA4FBC"/>
    <w:rsid w:val="00EA5070"/>
    <w:rsid w:val="00EA52F5"/>
    <w:rsid w:val="00EA5321"/>
    <w:rsid w:val="00EA5C4B"/>
    <w:rsid w:val="00EA5E7C"/>
    <w:rsid w:val="00EA6690"/>
    <w:rsid w:val="00EA7D78"/>
    <w:rsid w:val="00EA7DE7"/>
    <w:rsid w:val="00EB026F"/>
    <w:rsid w:val="00EB03B3"/>
    <w:rsid w:val="00EB05B4"/>
    <w:rsid w:val="00EB0DFB"/>
    <w:rsid w:val="00EB0F2B"/>
    <w:rsid w:val="00EB1058"/>
    <w:rsid w:val="00EB1415"/>
    <w:rsid w:val="00EB14BB"/>
    <w:rsid w:val="00EB17EB"/>
    <w:rsid w:val="00EB1D32"/>
    <w:rsid w:val="00EB228B"/>
    <w:rsid w:val="00EB243C"/>
    <w:rsid w:val="00EB24A5"/>
    <w:rsid w:val="00EB2845"/>
    <w:rsid w:val="00EB30AA"/>
    <w:rsid w:val="00EB341A"/>
    <w:rsid w:val="00EB3829"/>
    <w:rsid w:val="00EB3AF8"/>
    <w:rsid w:val="00EB3D25"/>
    <w:rsid w:val="00EB3DCE"/>
    <w:rsid w:val="00EB413F"/>
    <w:rsid w:val="00EB521A"/>
    <w:rsid w:val="00EB5371"/>
    <w:rsid w:val="00EB547E"/>
    <w:rsid w:val="00EB5694"/>
    <w:rsid w:val="00EB5BDB"/>
    <w:rsid w:val="00EB5F0A"/>
    <w:rsid w:val="00EB709C"/>
    <w:rsid w:val="00EB70A5"/>
    <w:rsid w:val="00EB7663"/>
    <w:rsid w:val="00EB7B7C"/>
    <w:rsid w:val="00EB7E39"/>
    <w:rsid w:val="00EB7E6C"/>
    <w:rsid w:val="00EC026A"/>
    <w:rsid w:val="00EC060D"/>
    <w:rsid w:val="00EC0A39"/>
    <w:rsid w:val="00EC0BB6"/>
    <w:rsid w:val="00EC1414"/>
    <w:rsid w:val="00EC1BE9"/>
    <w:rsid w:val="00EC1D74"/>
    <w:rsid w:val="00EC240C"/>
    <w:rsid w:val="00EC2614"/>
    <w:rsid w:val="00EC2A10"/>
    <w:rsid w:val="00EC30FB"/>
    <w:rsid w:val="00EC34BB"/>
    <w:rsid w:val="00EC359A"/>
    <w:rsid w:val="00EC3C8E"/>
    <w:rsid w:val="00EC3F9E"/>
    <w:rsid w:val="00EC46B9"/>
    <w:rsid w:val="00EC4E2F"/>
    <w:rsid w:val="00EC5074"/>
    <w:rsid w:val="00EC509A"/>
    <w:rsid w:val="00EC57B8"/>
    <w:rsid w:val="00EC5AD1"/>
    <w:rsid w:val="00EC5BCD"/>
    <w:rsid w:val="00EC5CDF"/>
    <w:rsid w:val="00EC648B"/>
    <w:rsid w:val="00EC6664"/>
    <w:rsid w:val="00EC6673"/>
    <w:rsid w:val="00EC6B82"/>
    <w:rsid w:val="00EC6E9D"/>
    <w:rsid w:val="00EC7083"/>
    <w:rsid w:val="00EC749D"/>
    <w:rsid w:val="00EC7C90"/>
    <w:rsid w:val="00ED0280"/>
    <w:rsid w:val="00ED02B6"/>
    <w:rsid w:val="00ED054D"/>
    <w:rsid w:val="00ED05F4"/>
    <w:rsid w:val="00ED0F46"/>
    <w:rsid w:val="00ED1741"/>
    <w:rsid w:val="00ED18FE"/>
    <w:rsid w:val="00ED1A71"/>
    <w:rsid w:val="00ED1AE7"/>
    <w:rsid w:val="00ED23E0"/>
    <w:rsid w:val="00ED2770"/>
    <w:rsid w:val="00ED3003"/>
    <w:rsid w:val="00ED3A3A"/>
    <w:rsid w:val="00ED3C00"/>
    <w:rsid w:val="00ED3D57"/>
    <w:rsid w:val="00ED492E"/>
    <w:rsid w:val="00ED4B5C"/>
    <w:rsid w:val="00ED53A4"/>
    <w:rsid w:val="00ED54D0"/>
    <w:rsid w:val="00ED5AB7"/>
    <w:rsid w:val="00ED5AF3"/>
    <w:rsid w:val="00ED5C97"/>
    <w:rsid w:val="00ED5E72"/>
    <w:rsid w:val="00ED6346"/>
    <w:rsid w:val="00ED6523"/>
    <w:rsid w:val="00ED70A6"/>
    <w:rsid w:val="00ED735E"/>
    <w:rsid w:val="00ED79E3"/>
    <w:rsid w:val="00ED7AB4"/>
    <w:rsid w:val="00ED7BEC"/>
    <w:rsid w:val="00EE0627"/>
    <w:rsid w:val="00EE0F68"/>
    <w:rsid w:val="00EE16AE"/>
    <w:rsid w:val="00EE18AA"/>
    <w:rsid w:val="00EE1904"/>
    <w:rsid w:val="00EE1A4A"/>
    <w:rsid w:val="00EE1A72"/>
    <w:rsid w:val="00EE1D5F"/>
    <w:rsid w:val="00EE201C"/>
    <w:rsid w:val="00EE2092"/>
    <w:rsid w:val="00EE2DF1"/>
    <w:rsid w:val="00EE307A"/>
    <w:rsid w:val="00EE33DB"/>
    <w:rsid w:val="00EE3BC0"/>
    <w:rsid w:val="00EE4219"/>
    <w:rsid w:val="00EE42F9"/>
    <w:rsid w:val="00EE4348"/>
    <w:rsid w:val="00EE4362"/>
    <w:rsid w:val="00EE46B3"/>
    <w:rsid w:val="00EE489F"/>
    <w:rsid w:val="00EE5613"/>
    <w:rsid w:val="00EE5E74"/>
    <w:rsid w:val="00EE60A2"/>
    <w:rsid w:val="00EE60AB"/>
    <w:rsid w:val="00EE61D2"/>
    <w:rsid w:val="00EE6238"/>
    <w:rsid w:val="00EE6783"/>
    <w:rsid w:val="00EE6808"/>
    <w:rsid w:val="00EE68E2"/>
    <w:rsid w:val="00EE7083"/>
    <w:rsid w:val="00EE762B"/>
    <w:rsid w:val="00EE76F4"/>
    <w:rsid w:val="00EE77AB"/>
    <w:rsid w:val="00EE7963"/>
    <w:rsid w:val="00EE7C73"/>
    <w:rsid w:val="00EE7C7E"/>
    <w:rsid w:val="00EF0067"/>
    <w:rsid w:val="00EF0093"/>
    <w:rsid w:val="00EF01C0"/>
    <w:rsid w:val="00EF0386"/>
    <w:rsid w:val="00EF0663"/>
    <w:rsid w:val="00EF0BD4"/>
    <w:rsid w:val="00EF0CB0"/>
    <w:rsid w:val="00EF0DD4"/>
    <w:rsid w:val="00EF1C09"/>
    <w:rsid w:val="00EF1C7A"/>
    <w:rsid w:val="00EF1CD2"/>
    <w:rsid w:val="00EF1F95"/>
    <w:rsid w:val="00EF20CD"/>
    <w:rsid w:val="00EF2299"/>
    <w:rsid w:val="00EF245A"/>
    <w:rsid w:val="00EF28A3"/>
    <w:rsid w:val="00EF2B09"/>
    <w:rsid w:val="00EF2C8A"/>
    <w:rsid w:val="00EF2D8F"/>
    <w:rsid w:val="00EF316C"/>
    <w:rsid w:val="00EF3B5D"/>
    <w:rsid w:val="00EF3BB2"/>
    <w:rsid w:val="00EF3E4F"/>
    <w:rsid w:val="00EF4562"/>
    <w:rsid w:val="00EF481D"/>
    <w:rsid w:val="00EF4A33"/>
    <w:rsid w:val="00EF513D"/>
    <w:rsid w:val="00EF51EF"/>
    <w:rsid w:val="00EF551B"/>
    <w:rsid w:val="00EF5CDA"/>
    <w:rsid w:val="00EF5FEC"/>
    <w:rsid w:val="00EF60DA"/>
    <w:rsid w:val="00EF6B5D"/>
    <w:rsid w:val="00EF6CCC"/>
    <w:rsid w:val="00EF7686"/>
    <w:rsid w:val="00EF77EF"/>
    <w:rsid w:val="00EF78C6"/>
    <w:rsid w:val="00EF7968"/>
    <w:rsid w:val="00EF7DF3"/>
    <w:rsid w:val="00EF7FEB"/>
    <w:rsid w:val="00F00065"/>
    <w:rsid w:val="00F00D9D"/>
    <w:rsid w:val="00F00FBE"/>
    <w:rsid w:val="00F01BDD"/>
    <w:rsid w:val="00F02125"/>
    <w:rsid w:val="00F0265A"/>
    <w:rsid w:val="00F0292A"/>
    <w:rsid w:val="00F02CFD"/>
    <w:rsid w:val="00F02CFF"/>
    <w:rsid w:val="00F0337F"/>
    <w:rsid w:val="00F03ABC"/>
    <w:rsid w:val="00F03BEE"/>
    <w:rsid w:val="00F03D02"/>
    <w:rsid w:val="00F03EA4"/>
    <w:rsid w:val="00F04183"/>
    <w:rsid w:val="00F042A3"/>
    <w:rsid w:val="00F045B5"/>
    <w:rsid w:val="00F04A44"/>
    <w:rsid w:val="00F04C9D"/>
    <w:rsid w:val="00F05800"/>
    <w:rsid w:val="00F05D28"/>
    <w:rsid w:val="00F05D53"/>
    <w:rsid w:val="00F060D2"/>
    <w:rsid w:val="00F06626"/>
    <w:rsid w:val="00F06843"/>
    <w:rsid w:val="00F06F1D"/>
    <w:rsid w:val="00F07044"/>
    <w:rsid w:val="00F078DC"/>
    <w:rsid w:val="00F07ADA"/>
    <w:rsid w:val="00F07ED3"/>
    <w:rsid w:val="00F104D8"/>
    <w:rsid w:val="00F10700"/>
    <w:rsid w:val="00F10757"/>
    <w:rsid w:val="00F10B83"/>
    <w:rsid w:val="00F11069"/>
    <w:rsid w:val="00F1112E"/>
    <w:rsid w:val="00F113B1"/>
    <w:rsid w:val="00F114C3"/>
    <w:rsid w:val="00F11E35"/>
    <w:rsid w:val="00F120CC"/>
    <w:rsid w:val="00F12149"/>
    <w:rsid w:val="00F123D4"/>
    <w:rsid w:val="00F12798"/>
    <w:rsid w:val="00F12F24"/>
    <w:rsid w:val="00F132AB"/>
    <w:rsid w:val="00F132B9"/>
    <w:rsid w:val="00F1341D"/>
    <w:rsid w:val="00F134C8"/>
    <w:rsid w:val="00F13621"/>
    <w:rsid w:val="00F13707"/>
    <w:rsid w:val="00F13B1D"/>
    <w:rsid w:val="00F13D6C"/>
    <w:rsid w:val="00F14E2A"/>
    <w:rsid w:val="00F15013"/>
    <w:rsid w:val="00F1572B"/>
    <w:rsid w:val="00F15B79"/>
    <w:rsid w:val="00F15D24"/>
    <w:rsid w:val="00F166B0"/>
    <w:rsid w:val="00F169BE"/>
    <w:rsid w:val="00F16C99"/>
    <w:rsid w:val="00F17207"/>
    <w:rsid w:val="00F17734"/>
    <w:rsid w:val="00F17928"/>
    <w:rsid w:val="00F17E14"/>
    <w:rsid w:val="00F205AC"/>
    <w:rsid w:val="00F20834"/>
    <w:rsid w:val="00F21057"/>
    <w:rsid w:val="00F210AE"/>
    <w:rsid w:val="00F213BB"/>
    <w:rsid w:val="00F21970"/>
    <w:rsid w:val="00F21AC8"/>
    <w:rsid w:val="00F21FC0"/>
    <w:rsid w:val="00F220EB"/>
    <w:rsid w:val="00F22289"/>
    <w:rsid w:val="00F22B52"/>
    <w:rsid w:val="00F22F4C"/>
    <w:rsid w:val="00F23171"/>
    <w:rsid w:val="00F238F6"/>
    <w:rsid w:val="00F23A7D"/>
    <w:rsid w:val="00F245AD"/>
    <w:rsid w:val="00F248D4"/>
    <w:rsid w:val="00F24F60"/>
    <w:rsid w:val="00F24FEE"/>
    <w:rsid w:val="00F258DB"/>
    <w:rsid w:val="00F25C03"/>
    <w:rsid w:val="00F2604C"/>
    <w:rsid w:val="00F2622B"/>
    <w:rsid w:val="00F26766"/>
    <w:rsid w:val="00F268BD"/>
    <w:rsid w:val="00F27091"/>
    <w:rsid w:val="00F27098"/>
    <w:rsid w:val="00F27181"/>
    <w:rsid w:val="00F273F8"/>
    <w:rsid w:val="00F2770C"/>
    <w:rsid w:val="00F27A07"/>
    <w:rsid w:val="00F30741"/>
    <w:rsid w:val="00F3090B"/>
    <w:rsid w:val="00F30916"/>
    <w:rsid w:val="00F30DAB"/>
    <w:rsid w:val="00F30DCC"/>
    <w:rsid w:val="00F30FD6"/>
    <w:rsid w:val="00F311D8"/>
    <w:rsid w:val="00F31309"/>
    <w:rsid w:val="00F31654"/>
    <w:rsid w:val="00F31655"/>
    <w:rsid w:val="00F319CF"/>
    <w:rsid w:val="00F3212E"/>
    <w:rsid w:val="00F3279D"/>
    <w:rsid w:val="00F32C4F"/>
    <w:rsid w:val="00F3320C"/>
    <w:rsid w:val="00F33326"/>
    <w:rsid w:val="00F33638"/>
    <w:rsid w:val="00F33C83"/>
    <w:rsid w:val="00F33DB4"/>
    <w:rsid w:val="00F33E17"/>
    <w:rsid w:val="00F3403F"/>
    <w:rsid w:val="00F34075"/>
    <w:rsid w:val="00F3407E"/>
    <w:rsid w:val="00F340F4"/>
    <w:rsid w:val="00F34130"/>
    <w:rsid w:val="00F341C8"/>
    <w:rsid w:val="00F34444"/>
    <w:rsid w:val="00F347DE"/>
    <w:rsid w:val="00F34C28"/>
    <w:rsid w:val="00F353F5"/>
    <w:rsid w:val="00F35DA0"/>
    <w:rsid w:val="00F361AB"/>
    <w:rsid w:val="00F364B5"/>
    <w:rsid w:val="00F365A6"/>
    <w:rsid w:val="00F365D5"/>
    <w:rsid w:val="00F36728"/>
    <w:rsid w:val="00F367E6"/>
    <w:rsid w:val="00F36BDC"/>
    <w:rsid w:val="00F36C3B"/>
    <w:rsid w:val="00F36D58"/>
    <w:rsid w:val="00F3712E"/>
    <w:rsid w:val="00F37374"/>
    <w:rsid w:val="00F37A16"/>
    <w:rsid w:val="00F37B90"/>
    <w:rsid w:val="00F40B76"/>
    <w:rsid w:val="00F40CA6"/>
    <w:rsid w:val="00F411AB"/>
    <w:rsid w:val="00F41329"/>
    <w:rsid w:val="00F41523"/>
    <w:rsid w:val="00F41939"/>
    <w:rsid w:val="00F4201B"/>
    <w:rsid w:val="00F42380"/>
    <w:rsid w:val="00F423A4"/>
    <w:rsid w:val="00F42433"/>
    <w:rsid w:val="00F4248A"/>
    <w:rsid w:val="00F4277E"/>
    <w:rsid w:val="00F42D3A"/>
    <w:rsid w:val="00F42E2E"/>
    <w:rsid w:val="00F42F8C"/>
    <w:rsid w:val="00F43023"/>
    <w:rsid w:val="00F4308A"/>
    <w:rsid w:val="00F4320E"/>
    <w:rsid w:val="00F43405"/>
    <w:rsid w:val="00F441ED"/>
    <w:rsid w:val="00F44603"/>
    <w:rsid w:val="00F4483A"/>
    <w:rsid w:val="00F44DE4"/>
    <w:rsid w:val="00F44E36"/>
    <w:rsid w:val="00F45035"/>
    <w:rsid w:val="00F451A0"/>
    <w:rsid w:val="00F454C3"/>
    <w:rsid w:val="00F455CE"/>
    <w:rsid w:val="00F45A16"/>
    <w:rsid w:val="00F45B32"/>
    <w:rsid w:val="00F45D0C"/>
    <w:rsid w:val="00F4613B"/>
    <w:rsid w:val="00F461F5"/>
    <w:rsid w:val="00F46201"/>
    <w:rsid w:val="00F4622C"/>
    <w:rsid w:val="00F463F4"/>
    <w:rsid w:val="00F46645"/>
    <w:rsid w:val="00F4697F"/>
    <w:rsid w:val="00F46B96"/>
    <w:rsid w:val="00F46C0C"/>
    <w:rsid w:val="00F46FA4"/>
    <w:rsid w:val="00F473C0"/>
    <w:rsid w:val="00F47A03"/>
    <w:rsid w:val="00F47B6B"/>
    <w:rsid w:val="00F503AC"/>
    <w:rsid w:val="00F505B6"/>
    <w:rsid w:val="00F50A7D"/>
    <w:rsid w:val="00F50E79"/>
    <w:rsid w:val="00F5147B"/>
    <w:rsid w:val="00F514B4"/>
    <w:rsid w:val="00F51A39"/>
    <w:rsid w:val="00F51B79"/>
    <w:rsid w:val="00F51B7F"/>
    <w:rsid w:val="00F51E11"/>
    <w:rsid w:val="00F52306"/>
    <w:rsid w:val="00F5237D"/>
    <w:rsid w:val="00F52E6C"/>
    <w:rsid w:val="00F52ED2"/>
    <w:rsid w:val="00F530C5"/>
    <w:rsid w:val="00F53346"/>
    <w:rsid w:val="00F53857"/>
    <w:rsid w:val="00F538B8"/>
    <w:rsid w:val="00F53A0F"/>
    <w:rsid w:val="00F53CC1"/>
    <w:rsid w:val="00F53DA1"/>
    <w:rsid w:val="00F53E71"/>
    <w:rsid w:val="00F53FE2"/>
    <w:rsid w:val="00F5409E"/>
    <w:rsid w:val="00F542E1"/>
    <w:rsid w:val="00F5441C"/>
    <w:rsid w:val="00F547F8"/>
    <w:rsid w:val="00F54CA6"/>
    <w:rsid w:val="00F54F5E"/>
    <w:rsid w:val="00F5501C"/>
    <w:rsid w:val="00F55257"/>
    <w:rsid w:val="00F555ED"/>
    <w:rsid w:val="00F55836"/>
    <w:rsid w:val="00F55C82"/>
    <w:rsid w:val="00F56250"/>
    <w:rsid w:val="00F56534"/>
    <w:rsid w:val="00F56BAB"/>
    <w:rsid w:val="00F5727F"/>
    <w:rsid w:val="00F57480"/>
    <w:rsid w:val="00F57511"/>
    <w:rsid w:val="00F577D5"/>
    <w:rsid w:val="00F57970"/>
    <w:rsid w:val="00F57E1D"/>
    <w:rsid w:val="00F609F8"/>
    <w:rsid w:val="00F61131"/>
    <w:rsid w:val="00F61193"/>
    <w:rsid w:val="00F61394"/>
    <w:rsid w:val="00F615D3"/>
    <w:rsid w:val="00F61BA4"/>
    <w:rsid w:val="00F61C00"/>
    <w:rsid w:val="00F62B5D"/>
    <w:rsid w:val="00F633F7"/>
    <w:rsid w:val="00F635C7"/>
    <w:rsid w:val="00F63CDD"/>
    <w:rsid w:val="00F64448"/>
    <w:rsid w:val="00F644CC"/>
    <w:rsid w:val="00F645D0"/>
    <w:rsid w:val="00F64826"/>
    <w:rsid w:val="00F6497F"/>
    <w:rsid w:val="00F64DCD"/>
    <w:rsid w:val="00F64E8E"/>
    <w:rsid w:val="00F65108"/>
    <w:rsid w:val="00F65E36"/>
    <w:rsid w:val="00F65FD6"/>
    <w:rsid w:val="00F66292"/>
    <w:rsid w:val="00F6637C"/>
    <w:rsid w:val="00F66738"/>
    <w:rsid w:val="00F66B59"/>
    <w:rsid w:val="00F66BBD"/>
    <w:rsid w:val="00F66C0E"/>
    <w:rsid w:val="00F66D6F"/>
    <w:rsid w:val="00F67609"/>
    <w:rsid w:val="00F679B5"/>
    <w:rsid w:val="00F67CD8"/>
    <w:rsid w:val="00F70075"/>
    <w:rsid w:val="00F70170"/>
    <w:rsid w:val="00F7079D"/>
    <w:rsid w:val="00F70A7F"/>
    <w:rsid w:val="00F70D56"/>
    <w:rsid w:val="00F7102B"/>
    <w:rsid w:val="00F71415"/>
    <w:rsid w:val="00F71739"/>
    <w:rsid w:val="00F71C27"/>
    <w:rsid w:val="00F72278"/>
    <w:rsid w:val="00F72582"/>
    <w:rsid w:val="00F72611"/>
    <w:rsid w:val="00F7266E"/>
    <w:rsid w:val="00F72A7C"/>
    <w:rsid w:val="00F72AF9"/>
    <w:rsid w:val="00F72D4D"/>
    <w:rsid w:val="00F732AE"/>
    <w:rsid w:val="00F73657"/>
    <w:rsid w:val="00F73695"/>
    <w:rsid w:val="00F73746"/>
    <w:rsid w:val="00F7432D"/>
    <w:rsid w:val="00F74468"/>
    <w:rsid w:val="00F74765"/>
    <w:rsid w:val="00F74B64"/>
    <w:rsid w:val="00F74C64"/>
    <w:rsid w:val="00F74C9E"/>
    <w:rsid w:val="00F7567A"/>
    <w:rsid w:val="00F75857"/>
    <w:rsid w:val="00F75B86"/>
    <w:rsid w:val="00F7634B"/>
    <w:rsid w:val="00F767C4"/>
    <w:rsid w:val="00F76992"/>
    <w:rsid w:val="00F77690"/>
    <w:rsid w:val="00F776C0"/>
    <w:rsid w:val="00F778B5"/>
    <w:rsid w:val="00F77FF4"/>
    <w:rsid w:val="00F8051A"/>
    <w:rsid w:val="00F809F7"/>
    <w:rsid w:val="00F80BDF"/>
    <w:rsid w:val="00F80D1B"/>
    <w:rsid w:val="00F80DB2"/>
    <w:rsid w:val="00F80F09"/>
    <w:rsid w:val="00F81ECC"/>
    <w:rsid w:val="00F823B5"/>
    <w:rsid w:val="00F82729"/>
    <w:rsid w:val="00F828CF"/>
    <w:rsid w:val="00F829CC"/>
    <w:rsid w:val="00F82BB0"/>
    <w:rsid w:val="00F83540"/>
    <w:rsid w:val="00F83573"/>
    <w:rsid w:val="00F8398A"/>
    <w:rsid w:val="00F839B4"/>
    <w:rsid w:val="00F83A1B"/>
    <w:rsid w:val="00F83CEF"/>
    <w:rsid w:val="00F83F77"/>
    <w:rsid w:val="00F84166"/>
    <w:rsid w:val="00F844B1"/>
    <w:rsid w:val="00F844B9"/>
    <w:rsid w:val="00F84C29"/>
    <w:rsid w:val="00F84C48"/>
    <w:rsid w:val="00F84EF9"/>
    <w:rsid w:val="00F85638"/>
    <w:rsid w:val="00F857D5"/>
    <w:rsid w:val="00F85B7E"/>
    <w:rsid w:val="00F85E3C"/>
    <w:rsid w:val="00F85EFD"/>
    <w:rsid w:val="00F8667D"/>
    <w:rsid w:val="00F86980"/>
    <w:rsid w:val="00F86CE7"/>
    <w:rsid w:val="00F86E9D"/>
    <w:rsid w:val="00F87026"/>
    <w:rsid w:val="00F8705B"/>
    <w:rsid w:val="00F87262"/>
    <w:rsid w:val="00F87908"/>
    <w:rsid w:val="00F879D5"/>
    <w:rsid w:val="00F87D46"/>
    <w:rsid w:val="00F90A3C"/>
    <w:rsid w:val="00F90E78"/>
    <w:rsid w:val="00F910DD"/>
    <w:rsid w:val="00F920E2"/>
    <w:rsid w:val="00F92384"/>
    <w:rsid w:val="00F92438"/>
    <w:rsid w:val="00F924DF"/>
    <w:rsid w:val="00F92E54"/>
    <w:rsid w:val="00F935CF"/>
    <w:rsid w:val="00F935DA"/>
    <w:rsid w:val="00F93DB5"/>
    <w:rsid w:val="00F940C7"/>
    <w:rsid w:val="00F9446D"/>
    <w:rsid w:val="00F9449F"/>
    <w:rsid w:val="00F94792"/>
    <w:rsid w:val="00F9493D"/>
    <w:rsid w:val="00F951E8"/>
    <w:rsid w:val="00F95289"/>
    <w:rsid w:val="00F95543"/>
    <w:rsid w:val="00F95659"/>
    <w:rsid w:val="00F95E22"/>
    <w:rsid w:val="00F95E4A"/>
    <w:rsid w:val="00F961A2"/>
    <w:rsid w:val="00F962B2"/>
    <w:rsid w:val="00F96618"/>
    <w:rsid w:val="00F967FB"/>
    <w:rsid w:val="00F968B5"/>
    <w:rsid w:val="00F96927"/>
    <w:rsid w:val="00F969A4"/>
    <w:rsid w:val="00F96CE9"/>
    <w:rsid w:val="00F970D7"/>
    <w:rsid w:val="00F97644"/>
    <w:rsid w:val="00F97818"/>
    <w:rsid w:val="00F97B8B"/>
    <w:rsid w:val="00F97C7F"/>
    <w:rsid w:val="00FA046C"/>
    <w:rsid w:val="00FA0AC4"/>
    <w:rsid w:val="00FA0C52"/>
    <w:rsid w:val="00FA0E86"/>
    <w:rsid w:val="00FA110B"/>
    <w:rsid w:val="00FA126F"/>
    <w:rsid w:val="00FA14E0"/>
    <w:rsid w:val="00FA1919"/>
    <w:rsid w:val="00FA19C4"/>
    <w:rsid w:val="00FA20C1"/>
    <w:rsid w:val="00FA2A0D"/>
    <w:rsid w:val="00FA2C26"/>
    <w:rsid w:val="00FA2EFF"/>
    <w:rsid w:val="00FA2FA6"/>
    <w:rsid w:val="00FA30C5"/>
    <w:rsid w:val="00FA3338"/>
    <w:rsid w:val="00FA3D54"/>
    <w:rsid w:val="00FA422B"/>
    <w:rsid w:val="00FA42A2"/>
    <w:rsid w:val="00FA443F"/>
    <w:rsid w:val="00FA44A0"/>
    <w:rsid w:val="00FA4910"/>
    <w:rsid w:val="00FA4B76"/>
    <w:rsid w:val="00FA4E84"/>
    <w:rsid w:val="00FA5E33"/>
    <w:rsid w:val="00FA62F6"/>
    <w:rsid w:val="00FA667F"/>
    <w:rsid w:val="00FA66B2"/>
    <w:rsid w:val="00FA6866"/>
    <w:rsid w:val="00FA6A7B"/>
    <w:rsid w:val="00FA6F9F"/>
    <w:rsid w:val="00FA7634"/>
    <w:rsid w:val="00FA7CB2"/>
    <w:rsid w:val="00FA7D51"/>
    <w:rsid w:val="00FA7FE1"/>
    <w:rsid w:val="00FB02EC"/>
    <w:rsid w:val="00FB0667"/>
    <w:rsid w:val="00FB0E5A"/>
    <w:rsid w:val="00FB1282"/>
    <w:rsid w:val="00FB1372"/>
    <w:rsid w:val="00FB1407"/>
    <w:rsid w:val="00FB1D15"/>
    <w:rsid w:val="00FB20E8"/>
    <w:rsid w:val="00FB212A"/>
    <w:rsid w:val="00FB286B"/>
    <w:rsid w:val="00FB3295"/>
    <w:rsid w:val="00FB3684"/>
    <w:rsid w:val="00FB372A"/>
    <w:rsid w:val="00FB3C88"/>
    <w:rsid w:val="00FB3E82"/>
    <w:rsid w:val="00FB3ECC"/>
    <w:rsid w:val="00FB3FC6"/>
    <w:rsid w:val="00FB4019"/>
    <w:rsid w:val="00FB43E8"/>
    <w:rsid w:val="00FB4550"/>
    <w:rsid w:val="00FB473B"/>
    <w:rsid w:val="00FB549A"/>
    <w:rsid w:val="00FB667D"/>
    <w:rsid w:val="00FB679B"/>
    <w:rsid w:val="00FB67C9"/>
    <w:rsid w:val="00FB683E"/>
    <w:rsid w:val="00FB6AC1"/>
    <w:rsid w:val="00FB6E13"/>
    <w:rsid w:val="00FB7248"/>
    <w:rsid w:val="00FB7544"/>
    <w:rsid w:val="00FB7882"/>
    <w:rsid w:val="00FB7920"/>
    <w:rsid w:val="00FB7DB3"/>
    <w:rsid w:val="00FB7F5B"/>
    <w:rsid w:val="00FC024A"/>
    <w:rsid w:val="00FC054A"/>
    <w:rsid w:val="00FC0608"/>
    <w:rsid w:val="00FC120E"/>
    <w:rsid w:val="00FC17A7"/>
    <w:rsid w:val="00FC1957"/>
    <w:rsid w:val="00FC1B2B"/>
    <w:rsid w:val="00FC1D8A"/>
    <w:rsid w:val="00FC1EE5"/>
    <w:rsid w:val="00FC2095"/>
    <w:rsid w:val="00FC2214"/>
    <w:rsid w:val="00FC2500"/>
    <w:rsid w:val="00FC27E4"/>
    <w:rsid w:val="00FC2F19"/>
    <w:rsid w:val="00FC307B"/>
    <w:rsid w:val="00FC31AC"/>
    <w:rsid w:val="00FC3961"/>
    <w:rsid w:val="00FC3CC3"/>
    <w:rsid w:val="00FC4216"/>
    <w:rsid w:val="00FC493C"/>
    <w:rsid w:val="00FC4D08"/>
    <w:rsid w:val="00FC514A"/>
    <w:rsid w:val="00FC5434"/>
    <w:rsid w:val="00FC5C91"/>
    <w:rsid w:val="00FC5E01"/>
    <w:rsid w:val="00FC6118"/>
    <w:rsid w:val="00FC62FF"/>
    <w:rsid w:val="00FC6328"/>
    <w:rsid w:val="00FC63FC"/>
    <w:rsid w:val="00FC64AD"/>
    <w:rsid w:val="00FC65E4"/>
    <w:rsid w:val="00FC6B69"/>
    <w:rsid w:val="00FC7486"/>
    <w:rsid w:val="00FC78A1"/>
    <w:rsid w:val="00FC7A21"/>
    <w:rsid w:val="00FD026D"/>
    <w:rsid w:val="00FD02BB"/>
    <w:rsid w:val="00FD0BAD"/>
    <w:rsid w:val="00FD0CAD"/>
    <w:rsid w:val="00FD0FE5"/>
    <w:rsid w:val="00FD136F"/>
    <w:rsid w:val="00FD1568"/>
    <w:rsid w:val="00FD1876"/>
    <w:rsid w:val="00FD1C70"/>
    <w:rsid w:val="00FD1D89"/>
    <w:rsid w:val="00FD203A"/>
    <w:rsid w:val="00FD2188"/>
    <w:rsid w:val="00FD2518"/>
    <w:rsid w:val="00FD275B"/>
    <w:rsid w:val="00FD28D0"/>
    <w:rsid w:val="00FD2ACC"/>
    <w:rsid w:val="00FD3555"/>
    <w:rsid w:val="00FD3DF6"/>
    <w:rsid w:val="00FD430B"/>
    <w:rsid w:val="00FD435A"/>
    <w:rsid w:val="00FD4A38"/>
    <w:rsid w:val="00FD4D18"/>
    <w:rsid w:val="00FD51DE"/>
    <w:rsid w:val="00FD52FD"/>
    <w:rsid w:val="00FD544B"/>
    <w:rsid w:val="00FD57A4"/>
    <w:rsid w:val="00FD5887"/>
    <w:rsid w:val="00FD6904"/>
    <w:rsid w:val="00FD6B5F"/>
    <w:rsid w:val="00FD7516"/>
    <w:rsid w:val="00FD7D82"/>
    <w:rsid w:val="00FD7DD5"/>
    <w:rsid w:val="00FD7FA2"/>
    <w:rsid w:val="00FE0480"/>
    <w:rsid w:val="00FE0632"/>
    <w:rsid w:val="00FE08F9"/>
    <w:rsid w:val="00FE0AB5"/>
    <w:rsid w:val="00FE0C99"/>
    <w:rsid w:val="00FE0F2E"/>
    <w:rsid w:val="00FE1241"/>
    <w:rsid w:val="00FE1A72"/>
    <w:rsid w:val="00FE1B02"/>
    <w:rsid w:val="00FE1FE8"/>
    <w:rsid w:val="00FE235C"/>
    <w:rsid w:val="00FE240C"/>
    <w:rsid w:val="00FE270E"/>
    <w:rsid w:val="00FE2731"/>
    <w:rsid w:val="00FE27AF"/>
    <w:rsid w:val="00FE2FB7"/>
    <w:rsid w:val="00FE3804"/>
    <w:rsid w:val="00FE39FF"/>
    <w:rsid w:val="00FE3F37"/>
    <w:rsid w:val="00FE437F"/>
    <w:rsid w:val="00FE4607"/>
    <w:rsid w:val="00FE49F9"/>
    <w:rsid w:val="00FE4CAA"/>
    <w:rsid w:val="00FE4F43"/>
    <w:rsid w:val="00FE50A1"/>
    <w:rsid w:val="00FE536E"/>
    <w:rsid w:val="00FE5509"/>
    <w:rsid w:val="00FE62DE"/>
    <w:rsid w:val="00FE647E"/>
    <w:rsid w:val="00FE7E5B"/>
    <w:rsid w:val="00FE7F8C"/>
    <w:rsid w:val="00FF00F2"/>
    <w:rsid w:val="00FF0204"/>
    <w:rsid w:val="00FF03FC"/>
    <w:rsid w:val="00FF08B7"/>
    <w:rsid w:val="00FF0BC0"/>
    <w:rsid w:val="00FF0CF2"/>
    <w:rsid w:val="00FF0F44"/>
    <w:rsid w:val="00FF11E4"/>
    <w:rsid w:val="00FF1312"/>
    <w:rsid w:val="00FF1875"/>
    <w:rsid w:val="00FF1CF5"/>
    <w:rsid w:val="00FF1DDA"/>
    <w:rsid w:val="00FF226E"/>
    <w:rsid w:val="00FF2612"/>
    <w:rsid w:val="00FF28E6"/>
    <w:rsid w:val="00FF2C19"/>
    <w:rsid w:val="00FF351A"/>
    <w:rsid w:val="00FF37E5"/>
    <w:rsid w:val="00FF427A"/>
    <w:rsid w:val="00FF4288"/>
    <w:rsid w:val="00FF4AB2"/>
    <w:rsid w:val="00FF50B1"/>
    <w:rsid w:val="00FF5652"/>
    <w:rsid w:val="00FF56B2"/>
    <w:rsid w:val="00FF596C"/>
    <w:rsid w:val="00FF5B57"/>
    <w:rsid w:val="00FF5B7B"/>
    <w:rsid w:val="00FF5BF5"/>
    <w:rsid w:val="00FF5FF1"/>
    <w:rsid w:val="00FF6B5A"/>
    <w:rsid w:val="00FF6BD5"/>
    <w:rsid w:val="00FF6EC9"/>
    <w:rsid w:val="00FF6FFC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162196F"/>
  <w15:docId w15:val="{0CE9AFE4-429F-40ED-8CEE-D5EC1AC2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F0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15D62"/>
    <w:pPr>
      <w:keepNext/>
      <w:jc w:val="both"/>
      <w:outlineLvl w:val="0"/>
    </w:pPr>
    <w:rPr>
      <w:rFonts w:ascii="Arial" w:hAnsi="Arial" w:cs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,Título N,H2,_hh_Heading2"/>
    <w:basedOn w:val="Normal"/>
    <w:next w:val="Normal"/>
    <w:link w:val="Ttulo2Car"/>
    <w:uiPriority w:val="99"/>
    <w:qFormat/>
    <w:rsid w:val="00C15D62"/>
    <w:pPr>
      <w:keepNext/>
      <w:jc w:val="both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aliases w:val="H3"/>
    <w:basedOn w:val="Normal"/>
    <w:next w:val="Normal"/>
    <w:link w:val="Ttulo3Car"/>
    <w:qFormat/>
    <w:rsid w:val="00C15D62"/>
    <w:pPr>
      <w:keepNext/>
      <w:outlineLvl w:val="2"/>
    </w:pPr>
    <w:rPr>
      <w:rFonts w:ascii="Arial" w:hAnsi="Arial"/>
      <w:b/>
      <w:sz w:val="20"/>
      <w:szCs w:val="20"/>
    </w:rPr>
  </w:style>
  <w:style w:type="paragraph" w:styleId="Ttulo4">
    <w:name w:val="heading 4"/>
    <w:basedOn w:val="Normal"/>
    <w:next w:val="Normal"/>
    <w:link w:val="Ttulo4Car"/>
    <w:qFormat/>
    <w:rsid w:val="00C15D62"/>
    <w:pPr>
      <w:keepNext/>
      <w:ind w:left="1080" w:firstLine="180"/>
      <w:jc w:val="both"/>
      <w:outlineLvl w:val="3"/>
    </w:pPr>
    <w:rPr>
      <w:rFonts w:ascii="Arial" w:hAnsi="Arial" w:cs="Arial"/>
      <w:b/>
      <w:szCs w:val="18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15D62"/>
    <w:pPr>
      <w:keepNext/>
      <w:ind w:left="1800"/>
      <w:jc w:val="both"/>
      <w:outlineLvl w:val="4"/>
    </w:pPr>
    <w:rPr>
      <w:rFonts w:ascii="Arial" w:hAnsi="Arial" w:cs="Arial"/>
      <w:b/>
      <w:color w:val="000000"/>
      <w:sz w:val="18"/>
      <w:szCs w:val="18"/>
    </w:rPr>
  </w:style>
  <w:style w:type="paragraph" w:styleId="Ttulo6">
    <w:name w:val="heading 6"/>
    <w:basedOn w:val="Normal"/>
    <w:next w:val="Normal"/>
    <w:link w:val="Ttulo6Car"/>
    <w:uiPriority w:val="99"/>
    <w:qFormat/>
    <w:rsid w:val="00C15D62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C15D62"/>
    <w:pPr>
      <w:keepNext/>
      <w:outlineLvl w:val="6"/>
    </w:pPr>
    <w:rPr>
      <w:rFonts w:ascii="Arial" w:hAnsi="Arial" w:cs="Arial"/>
      <w:b/>
      <w:bCs/>
      <w:sz w:val="18"/>
    </w:rPr>
  </w:style>
  <w:style w:type="paragraph" w:styleId="Ttulo8">
    <w:name w:val="heading 8"/>
    <w:basedOn w:val="Normal"/>
    <w:next w:val="Normal"/>
    <w:link w:val="Ttulo8Car"/>
    <w:qFormat/>
    <w:rsid w:val="00C15D62"/>
    <w:pPr>
      <w:keepNext/>
      <w:spacing w:line="-240" w:lineRule="auto"/>
      <w:ind w:right="-1"/>
      <w:jc w:val="center"/>
      <w:outlineLvl w:val="7"/>
    </w:pPr>
    <w:rPr>
      <w:rFonts w:ascii="Arial" w:hAnsi="Arial"/>
      <w:b/>
      <w:bCs/>
      <w:sz w:val="18"/>
      <w:lang w:val="es-MX"/>
    </w:rPr>
  </w:style>
  <w:style w:type="paragraph" w:styleId="Ttulo9">
    <w:name w:val="heading 9"/>
    <w:basedOn w:val="Normal"/>
    <w:next w:val="Normal"/>
    <w:link w:val="Ttulo9Car"/>
    <w:qFormat/>
    <w:rsid w:val="00C15D62"/>
    <w:pPr>
      <w:keepNext/>
      <w:jc w:val="center"/>
      <w:outlineLvl w:val="8"/>
    </w:pPr>
    <w:rPr>
      <w:rFonts w:ascii="Arial" w:hAnsi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Ttulo2Car">
    <w:name w:val="Título 2 Car"/>
    <w:aliases w:val="SUBTITULO1 Car,Título N Car,H2 Car,_hh_Heading2 Car"/>
    <w:link w:val="Ttulo2"/>
    <w:uiPriority w:val="99"/>
    <w:locked/>
    <w:rsid w:val="00481620"/>
    <w:rPr>
      <w:rFonts w:ascii="Arial" w:hAnsi="Arial"/>
      <w:b/>
      <w:lang w:val="es-ES" w:eastAsia="es-ES"/>
    </w:rPr>
  </w:style>
  <w:style w:type="character" w:customStyle="1" w:styleId="Ttulo3Car">
    <w:name w:val="Título 3 Car"/>
    <w:aliases w:val="H3 Car"/>
    <w:link w:val="Ttulo3"/>
    <w:rsid w:val="008460B3"/>
    <w:rPr>
      <w:rFonts w:ascii="Arial" w:hAnsi="Arial"/>
      <w:b/>
      <w:lang w:val="es-ES" w:eastAsia="es-ES"/>
    </w:rPr>
  </w:style>
  <w:style w:type="character" w:customStyle="1" w:styleId="Ttulo4Car">
    <w:name w:val="Título 4 Car"/>
    <w:link w:val="Ttulo4"/>
    <w:rsid w:val="008460B3"/>
    <w:rPr>
      <w:rFonts w:ascii="Arial" w:hAnsi="Arial" w:cs="Arial"/>
      <w:b/>
      <w:sz w:val="24"/>
      <w:szCs w:val="18"/>
      <w:lang w:val="es-ES_tradnl" w:eastAsia="es-ES"/>
    </w:rPr>
  </w:style>
  <w:style w:type="character" w:customStyle="1" w:styleId="Ttulo5Car">
    <w:name w:val="Título 5 Car"/>
    <w:link w:val="Ttulo5"/>
    <w:rsid w:val="00C63564"/>
    <w:rPr>
      <w:rFonts w:ascii="Arial" w:hAnsi="Arial" w:cs="Arial"/>
      <w:b/>
      <w:color w:val="000000"/>
      <w:sz w:val="18"/>
      <w:szCs w:val="18"/>
      <w:lang w:val="es-ES" w:eastAsia="es-ES"/>
    </w:rPr>
  </w:style>
  <w:style w:type="character" w:customStyle="1" w:styleId="Ttulo6Car">
    <w:name w:val="Título 6 Car"/>
    <w:link w:val="Ttulo6"/>
    <w:uiPriority w:val="99"/>
    <w:rsid w:val="00C63564"/>
    <w:rPr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locked/>
    <w:rsid w:val="005F6940"/>
    <w:rPr>
      <w:rFonts w:ascii="Arial" w:hAnsi="Arial" w:cs="Arial"/>
      <w:b/>
      <w:bCs/>
      <w:sz w:val="18"/>
      <w:szCs w:val="24"/>
      <w:lang w:val="es-ES" w:eastAsia="es-ES"/>
    </w:rPr>
  </w:style>
  <w:style w:type="character" w:customStyle="1" w:styleId="Ttulo8Car">
    <w:name w:val="Título 8 Car"/>
    <w:link w:val="Ttulo8"/>
    <w:locked/>
    <w:rsid w:val="00637E66"/>
    <w:rPr>
      <w:rFonts w:ascii="Arial" w:hAnsi="Arial"/>
      <w:b/>
      <w:bCs/>
      <w:sz w:val="18"/>
      <w:szCs w:val="24"/>
      <w:lang w:eastAsia="es-ES"/>
    </w:rPr>
  </w:style>
  <w:style w:type="character" w:customStyle="1" w:styleId="Ttulo9Car">
    <w:name w:val="Título 9 Car"/>
    <w:link w:val="Ttulo9"/>
    <w:locked/>
    <w:rsid w:val="00637E66"/>
    <w:rPr>
      <w:rFonts w:ascii="Arial" w:hAnsi="Arial"/>
      <w:b/>
      <w:bCs/>
      <w:szCs w:val="24"/>
      <w:lang w:eastAsia="es-ES"/>
    </w:rPr>
  </w:style>
  <w:style w:type="paragraph" w:styleId="Textoindependiente">
    <w:name w:val="Body Text"/>
    <w:aliases w:val="Texto independiente Car Car Car,bt"/>
    <w:basedOn w:val="Normal"/>
    <w:link w:val="TextoindependienteCar"/>
    <w:rsid w:val="00C15D62"/>
    <w:pPr>
      <w:jc w:val="both"/>
    </w:pPr>
    <w:rPr>
      <w:rFonts w:ascii="Arial" w:hAnsi="Arial" w:cs="Arial"/>
      <w:b/>
      <w:sz w:val="18"/>
      <w:szCs w:val="18"/>
      <w:lang w:val="es-ES_tradnl"/>
    </w:rPr>
  </w:style>
  <w:style w:type="character" w:customStyle="1" w:styleId="TextoindependienteCar">
    <w:name w:val="Texto independiente Car"/>
    <w:aliases w:val="Texto independiente Car Car Car Car,bt Car"/>
    <w:link w:val="Textoindependiente"/>
    <w:locked/>
    <w:rsid w:val="00417CA0"/>
    <w:rPr>
      <w:rFonts w:ascii="Arial" w:hAnsi="Arial" w:cs="Arial"/>
      <w:b/>
      <w:sz w:val="18"/>
      <w:szCs w:val="18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C15D62"/>
    <w:pPr>
      <w:ind w:left="1134" w:hanging="1134"/>
    </w:pPr>
    <w:rPr>
      <w:rFonts w:ascii="Arial" w:hAnsi="Arial" w:cs="Arial"/>
      <w:b/>
      <w:sz w:val="18"/>
      <w:szCs w:val="18"/>
      <w:lang w:val="en-US"/>
    </w:rPr>
  </w:style>
  <w:style w:type="character" w:customStyle="1" w:styleId="Sangra2detindependienteCar">
    <w:name w:val="Sangría 2 de t. independiente Car"/>
    <w:link w:val="Sangra2detindependiente"/>
    <w:rsid w:val="00B72052"/>
    <w:rPr>
      <w:rFonts w:ascii="Arial" w:hAnsi="Arial" w:cs="Arial"/>
      <w:b/>
      <w:sz w:val="18"/>
      <w:szCs w:val="18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C15D62"/>
    <w:pPr>
      <w:ind w:left="1134" w:hanging="1134"/>
      <w:jc w:val="center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uiPriority w:val="99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C15D62"/>
    <w:pPr>
      <w:ind w:left="1800" w:hanging="180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detextonormalCar">
    <w:name w:val="Sangría de texto normal Car"/>
    <w:aliases w:val="Sangría de t. independiente Car"/>
    <w:link w:val="Sangradetextonormal"/>
    <w:rsid w:val="008460B3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C15D62"/>
    <w:pPr>
      <w:ind w:left="1620" w:hanging="1620"/>
      <w:jc w:val="both"/>
    </w:pPr>
    <w:rPr>
      <w:rFonts w:ascii="Arial" w:hAnsi="Arial" w:cs="Arial"/>
      <w:b/>
      <w:color w:val="000000"/>
      <w:sz w:val="18"/>
      <w:szCs w:val="18"/>
      <w:lang w:val="es-ES_tradnl"/>
    </w:rPr>
  </w:style>
  <w:style w:type="character" w:customStyle="1" w:styleId="Sangra3detindependienteCar">
    <w:name w:val="Sangría 3 de t. independiente Car"/>
    <w:link w:val="Sangra3detindependiente"/>
    <w:rsid w:val="00DB5C7B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2,Encabezado11,Car1"/>
    <w:basedOn w:val="Normal"/>
    <w:link w:val="EncabezadoCar2"/>
    <w:rsid w:val="00C15D62"/>
    <w:pPr>
      <w:tabs>
        <w:tab w:val="center" w:pos="4252"/>
        <w:tab w:val="right" w:pos="8504"/>
      </w:tabs>
    </w:p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link w:val="Encabezado"/>
    <w:uiPriority w:val="99"/>
    <w:rsid w:val="00864E7B"/>
    <w:rPr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C15D62"/>
    <w:pPr>
      <w:tabs>
        <w:tab w:val="left" w:pos="576"/>
      </w:tabs>
      <w:jc w:val="both"/>
    </w:pPr>
    <w:rPr>
      <w:rFonts w:ascii="Arial" w:hAnsi="Arial"/>
      <w:sz w:val="20"/>
      <w:szCs w:val="20"/>
    </w:rPr>
  </w:style>
  <w:style w:type="character" w:customStyle="1" w:styleId="Textoindependiente3Car">
    <w:name w:val="Texto independiente 3 Car"/>
    <w:link w:val="Textoindependiente3"/>
    <w:rsid w:val="00E77F01"/>
    <w:rPr>
      <w:rFonts w:ascii="Arial" w:hAnsi="Arial"/>
      <w:lang w:val="es-ES" w:eastAsia="es-ES"/>
    </w:rPr>
  </w:style>
  <w:style w:type="character" w:styleId="Hipervnculo">
    <w:name w:val="Hyperlink"/>
    <w:rsid w:val="00C15D62"/>
    <w:rPr>
      <w:color w:val="0000FF"/>
      <w:u w:val="single"/>
    </w:rPr>
  </w:style>
  <w:style w:type="paragraph" w:customStyle="1" w:styleId="texto">
    <w:name w:val="texto"/>
    <w:basedOn w:val="Normal"/>
    <w:link w:val="textoCar"/>
    <w:rsid w:val="00C15D62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8460B3"/>
    <w:rPr>
      <w:rFonts w:ascii="Arial" w:hAnsi="Arial"/>
      <w:sz w:val="18"/>
      <w:lang w:val="es-ES_tradnl" w:eastAsia="es-ES"/>
    </w:rPr>
  </w:style>
  <w:style w:type="paragraph" w:customStyle="1" w:styleId="Textoindependiente21">
    <w:name w:val="Texto independiente 21"/>
    <w:basedOn w:val="Normal"/>
    <w:rsid w:val="00C15D62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styleId="Textoindependiente2">
    <w:name w:val="Body Text 2"/>
    <w:basedOn w:val="Normal"/>
    <w:link w:val="Textoindependiente2Car"/>
    <w:uiPriority w:val="99"/>
    <w:rsid w:val="00C15D62"/>
    <w:pPr>
      <w:jc w:val="center"/>
    </w:pPr>
    <w:rPr>
      <w:rFonts w:ascii="Arial" w:hAnsi="Arial"/>
      <w:b/>
      <w:sz w:val="18"/>
    </w:rPr>
  </w:style>
  <w:style w:type="character" w:customStyle="1" w:styleId="Textoindependiente2Car">
    <w:name w:val="Texto independiente 2 Car"/>
    <w:link w:val="Textoindependiente2"/>
    <w:uiPriority w:val="99"/>
    <w:locked/>
    <w:rsid w:val="00637E66"/>
    <w:rPr>
      <w:rFonts w:ascii="Arial" w:hAnsi="Arial"/>
      <w:b/>
      <w:sz w:val="18"/>
      <w:szCs w:val="24"/>
      <w:lang w:val="es-ES" w:eastAsia="es-ES"/>
    </w:rPr>
  </w:style>
  <w:style w:type="paragraph" w:customStyle="1" w:styleId="Level1">
    <w:name w:val="Level 1"/>
    <w:basedOn w:val="Normal"/>
    <w:rsid w:val="00C15D62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styleId="NormalWeb">
    <w:name w:val="Normal (Web)"/>
    <w:basedOn w:val="Normal"/>
    <w:rsid w:val="00C15D62"/>
    <w:pPr>
      <w:spacing w:before="100" w:after="100"/>
    </w:pPr>
    <w:rPr>
      <w:szCs w:val="20"/>
    </w:rPr>
  </w:style>
  <w:style w:type="paragraph" w:customStyle="1" w:styleId="BTEX1">
    <w:name w:val="B_TEX_1"/>
    <w:basedOn w:val="Normal"/>
    <w:rsid w:val="00C15D62"/>
    <w:pPr>
      <w:spacing w:before="120"/>
      <w:jc w:val="both"/>
    </w:pPr>
    <w:rPr>
      <w:rFonts w:ascii="Arial" w:hAnsi="Arial"/>
      <w:lang w:val="es-ES_tradnl" w:eastAsia="en-US"/>
    </w:rPr>
  </w:style>
  <w:style w:type="paragraph" w:customStyle="1" w:styleId="Sangra2detindependiente1">
    <w:name w:val="Sangría 2 de t. independiente1"/>
    <w:basedOn w:val="Normal"/>
    <w:rsid w:val="00C15D62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ROMANOS">
    <w:name w:val="ROMANOS"/>
    <w:basedOn w:val="Normal"/>
    <w:link w:val="ROMANOSCar"/>
    <w:rsid w:val="00C15D62"/>
    <w:pPr>
      <w:tabs>
        <w:tab w:val="left" w:pos="720"/>
      </w:tabs>
      <w:overflowPunct w:val="0"/>
      <w:autoSpaceDE w:val="0"/>
      <w:autoSpaceDN w:val="0"/>
      <w:adjustRightInd w:val="0"/>
      <w:spacing w:after="101" w:line="216" w:lineRule="atLeast"/>
      <w:ind w:left="720" w:hanging="432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character" w:customStyle="1" w:styleId="ROMANOSCar">
    <w:name w:val="ROMANOS Car"/>
    <w:link w:val="ROMANOS"/>
    <w:locked/>
    <w:rsid w:val="00475D97"/>
    <w:rPr>
      <w:rFonts w:ascii="Arial" w:hAnsi="Arial"/>
      <w:sz w:val="18"/>
      <w:lang w:val="es-ES_tradnl" w:eastAsia="es-ES" w:bidi="ar-SA"/>
    </w:rPr>
  </w:style>
  <w:style w:type="paragraph" w:customStyle="1" w:styleId="INCISO">
    <w:name w:val="INCISO"/>
    <w:basedOn w:val="Normal"/>
    <w:rsid w:val="00C15D62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/>
      <w:sz w:val="18"/>
      <w:szCs w:val="20"/>
      <w:lang w:val="es-ES_tradnl"/>
    </w:rPr>
  </w:style>
  <w:style w:type="paragraph" w:styleId="Textodebloque">
    <w:name w:val="Block Text"/>
    <w:basedOn w:val="Normal"/>
    <w:rsid w:val="00C15D62"/>
    <w:pPr>
      <w:ind w:left="1418" w:right="-1"/>
      <w:jc w:val="both"/>
    </w:pPr>
    <w:rPr>
      <w:rFonts w:ascii="Arial" w:hAnsi="Arial"/>
      <w:sz w:val="22"/>
    </w:rPr>
  </w:style>
  <w:style w:type="paragraph" w:customStyle="1" w:styleId="BP1">
    <w:name w:val="B_P_1"/>
    <w:basedOn w:val="Ttulo1"/>
    <w:rsid w:val="00C15D62"/>
    <w:pPr>
      <w:spacing w:before="4080" w:after="600"/>
      <w:jc w:val="center"/>
    </w:pPr>
    <w:rPr>
      <w:rFonts w:ascii="Comic Sans MS" w:hAnsi="Comic Sans MS" w:cs="Times New Roman"/>
      <w:color w:val="auto"/>
      <w:kern w:val="28"/>
      <w:sz w:val="32"/>
      <w:szCs w:val="20"/>
      <w:lang w:val="es-ES"/>
    </w:rPr>
  </w:style>
  <w:style w:type="paragraph" w:customStyle="1" w:styleId="BPROEMIO">
    <w:name w:val="B_PROEMIO"/>
    <w:basedOn w:val="Normal"/>
    <w:rsid w:val="00C15D62"/>
    <w:pPr>
      <w:spacing w:before="360"/>
      <w:jc w:val="both"/>
    </w:pPr>
    <w:rPr>
      <w:rFonts w:ascii="Arial" w:hAnsi="Arial"/>
      <w:b/>
      <w:bCs/>
      <w:lang w:val="es-ES_tradnl" w:eastAsia="en-US"/>
    </w:rPr>
  </w:style>
  <w:style w:type="paragraph" w:styleId="Textocomentario">
    <w:name w:val="annotation text"/>
    <w:basedOn w:val="Normal"/>
    <w:link w:val="TextocomentarioCar"/>
    <w:uiPriority w:val="99"/>
    <w:rsid w:val="00C15D62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110883"/>
    <w:rPr>
      <w:lang w:val="es-ES" w:eastAsia="es-ES"/>
    </w:rPr>
  </w:style>
  <w:style w:type="paragraph" w:customStyle="1" w:styleId="t">
    <w:name w:val="t"/>
    <w:aliases w:val="text,TITLE"/>
    <w:basedOn w:val="Normal"/>
    <w:rsid w:val="00C15D62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customStyle="1" w:styleId="BodyText21">
    <w:name w:val="Body Text 21"/>
    <w:basedOn w:val="Normal"/>
    <w:rsid w:val="00C15D62"/>
    <w:pPr>
      <w:jc w:val="center"/>
    </w:pPr>
    <w:rPr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C15D6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63E15"/>
    <w:rPr>
      <w:sz w:val="24"/>
      <w:szCs w:val="24"/>
      <w:lang w:val="es-ES" w:eastAsia="es-ES"/>
    </w:rPr>
  </w:style>
  <w:style w:type="paragraph" w:customStyle="1" w:styleId="Ttulo10">
    <w:name w:val="Título1"/>
    <w:basedOn w:val="Normal"/>
    <w:rsid w:val="00C15D62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link w:val="ANOTACIONCar"/>
    <w:rsid w:val="00C15D6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odyText31">
    <w:name w:val="Body Text 31"/>
    <w:basedOn w:val="Normal"/>
    <w:rsid w:val="00C15D62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customStyle="1" w:styleId="Textoindependiente31">
    <w:name w:val="Texto independiente 31"/>
    <w:basedOn w:val="Normal"/>
    <w:rsid w:val="00C15D62"/>
    <w:rPr>
      <w:sz w:val="16"/>
      <w:szCs w:val="20"/>
    </w:rPr>
  </w:style>
  <w:style w:type="paragraph" w:customStyle="1" w:styleId="CABEZA">
    <w:name w:val="CABEZA"/>
    <w:basedOn w:val="Ttulo1"/>
    <w:rsid w:val="00C15D62"/>
    <w:pPr>
      <w:keepNext w:val="0"/>
      <w:autoSpaceDE w:val="0"/>
      <w:autoSpaceDN w:val="0"/>
      <w:spacing w:line="216" w:lineRule="atLeast"/>
      <w:jc w:val="center"/>
    </w:pPr>
    <w:rPr>
      <w:rFonts w:ascii="CG Palacio (WN)" w:hAnsi="CG Palacio (WN)" w:cs="Times New Roman"/>
      <w:color w:val="auto"/>
      <w:sz w:val="28"/>
      <w:szCs w:val="20"/>
    </w:rPr>
  </w:style>
  <w:style w:type="character" w:styleId="Nmerodepgina">
    <w:name w:val="page number"/>
    <w:basedOn w:val="Fuentedeprrafopredeter"/>
    <w:rsid w:val="00C15D62"/>
  </w:style>
  <w:style w:type="paragraph" w:customStyle="1" w:styleId="BodyText23">
    <w:name w:val="Body Text 23"/>
    <w:basedOn w:val="Normal"/>
    <w:rsid w:val="00C15D62"/>
    <w:pPr>
      <w:ind w:firstLine="708"/>
    </w:pPr>
    <w:rPr>
      <w:sz w:val="18"/>
      <w:szCs w:val="20"/>
    </w:rPr>
  </w:style>
  <w:style w:type="paragraph" w:customStyle="1" w:styleId="Textoindependiente4">
    <w:name w:val="Texto independiente 4"/>
    <w:basedOn w:val="Sangradetextonormal"/>
    <w:uiPriority w:val="99"/>
    <w:rsid w:val="00C15D62"/>
    <w:pPr>
      <w:spacing w:after="120"/>
      <w:ind w:left="283" w:firstLine="0"/>
      <w:jc w:val="left"/>
    </w:pPr>
    <w:rPr>
      <w:rFonts w:ascii="Courier 12cpi" w:hAnsi="Courier 12cpi" w:cs="Times New Roman"/>
      <w:b w:val="0"/>
      <w:color w:val="auto"/>
      <w:sz w:val="20"/>
      <w:szCs w:val="20"/>
    </w:rPr>
  </w:style>
  <w:style w:type="paragraph" w:styleId="ndice1">
    <w:name w:val="index 1"/>
    <w:basedOn w:val="Normal"/>
    <w:next w:val="Normal"/>
    <w:autoRedefine/>
    <w:rsid w:val="00C15D62"/>
    <w:pPr>
      <w:spacing w:line="360" w:lineRule="auto"/>
      <w:ind w:left="240" w:hanging="240"/>
      <w:jc w:val="both"/>
    </w:pPr>
    <w:rPr>
      <w:rFonts w:ascii="Arial" w:hAnsi="Arial"/>
    </w:rPr>
  </w:style>
  <w:style w:type="paragraph" w:customStyle="1" w:styleId="INCISOS">
    <w:name w:val="INCISOS"/>
    <w:basedOn w:val="Normal"/>
    <w:rsid w:val="00C15D62"/>
    <w:pPr>
      <w:spacing w:before="240" w:line="360" w:lineRule="auto"/>
      <w:ind w:left="1134" w:hanging="567"/>
      <w:jc w:val="both"/>
    </w:pPr>
    <w:rPr>
      <w:rFonts w:ascii="Arial" w:hAnsi="Arial"/>
      <w:szCs w:val="20"/>
      <w:lang w:val="es-ES_tradnl"/>
    </w:rPr>
  </w:style>
  <w:style w:type="paragraph" w:customStyle="1" w:styleId="p2">
    <w:name w:val="p2"/>
    <w:basedOn w:val="Normal"/>
    <w:rsid w:val="00C15D62"/>
    <w:pPr>
      <w:tabs>
        <w:tab w:val="left" w:pos="720"/>
      </w:tabs>
      <w:autoSpaceDE w:val="0"/>
      <w:autoSpaceDN w:val="0"/>
      <w:adjustRightInd w:val="0"/>
      <w:spacing w:line="240" w:lineRule="atLeast"/>
      <w:jc w:val="both"/>
    </w:pPr>
    <w:rPr>
      <w:rFonts w:ascii="Arial" w:hAnsi="Arial"/>
      <w:sz w:val="20"/>
      <w:szCs w:val="20"/>
    </w:rPr>
  </w:style>
  <w:style w:type="character" w:styleId="Refdecomentario">
    <w:name w:val="annotation reference"/>
    <w:semiHidden/>
    <w:rsid w:val="00C15D62"/>
    <w:rPr>
      <w:sz w:val="16"/>
      <w:szCs w:val="16"/>
    </w:rPr>
  </w:style>
  <w:style w:type="paragraph" w:styleId="Subttulo">
    <w:name w:val="Subtitle"/>
    <w:basedOn w:val="Normal"/>
    <w:link w:val="SubttuloCar"/>
    <w:qFormat/>
    <w:rsid w:val="00C15D62"/>
    <w:pPr>
      <w:widowControl w:val="0"/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SubttuloCar">
    <w:name w:val="Subtítulo Car"/>
    <w:link w:val="Subttulo"/>
    <w:rsid w:val="008460B3"/>
    <w:rPr>
      <w:rFonts w:ascii="Arial" w:hAnsi="Arial"/>
      <w:sz w:val="24"/>
      <w:lang w:val="es-ES" w:eastAsia="es-ES"/>
    </w:rPr>
  </w:style>
  <w:style w:type="paragraph" w:styleId="Textonotapie">
    <w:name w:val="footnote text"/>
    <w:basedOn w:val="Normal"/>
    <w:link w:val="TextonotapieCar"/>
    <w:rsid w:val="00C15D62"/>
    <w:rPr>
      <w:sz w:val="20"/>
      <w:szCs w:val="20"/>
    </w:rPr>
  </w:style>
  <w:style w:type="character" w:customStyle="1" w:styleId="TextonotapieCar">
    <w:name w:val="Texto nota pie Car"/>
    <w:link w:val="Textonotapie"/>
    <w:rsid w:val="002718D5"/>
    <w:rPr>
      <w:lang w:val="es-ES" w:eastAsia="es-ES" w:bidi="ar-SA"/>
    </w:rPr>
  </w:style>
  <w:style w:type="character" w:styleId="Refdenotaalpie">
    <w:name w:val="footnote reference"/>
    <w:semiHidden/>
    <w:rsid w:val="00C15D62"/>
    <w:rPr>
      <w:vertAlign w:val="superscript"/>
    </w:rPr>
  </w:style>
  <w:style w:type="paragraph" w:customStyle="1" w:styleId="BodyText22">
    <w:name w:val="Body Text 22"/>
    <w:basedOn w:val="Normal"/>
    <w:rsid w:val="00FA046C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paragraph" w:styleId="Textodeglobo">
    <w:name w:val="Balloon Text"/>
    <w:basedOn w:val="Normal"/>
    <w:link w:val="TextodegloboCar"/>
    <w:uiPriority w:val="99"/>
    <w:rsid w:val="003C0D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8460B3"/>
    <w:rPr>
      <w:rFonts w:ascii="Tahoma" w:hAnsi="Tahoma" w:cs="Tahoma"/>
      <w:sz w:val="16"/>
      <w:szCs w:val="16"/>
      <w:lang w:val="es-ES" w:eastAsia="es-ES"/>
    </w:rPr>
  </w:style>
  <w:style w:type="paragraph" w:customStyle="1" w:styleId="Texto0">
    <w:name w:val="Texto"/>
    <w:basedOn w:val="Normal"/>
    <w:link w:val="TextoCar0"/>
    <w:rsid w:val="00A40B20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0">
    <w:name w:val="Texto Car"/>
    <w:link w:val="Texto0"/>
    <w:rsid w:val="00A40B20"/>
    <w:rPr>
      <w:rFonts w:ascii="Arial" w:hAnsi="Arial" w:cs="Arial"/>
      <w:sz w:val="18"/>
      <w:szCs w:val="18"/>
      <w:lang w:val="es-ES" w:eastAsia="es-ES" w:bidi="ar-SA"/>
    </w:rPr>
  </w:style>
  <w:style w:type="paragraph" w:customStyle="1" w:styleId="Titulo1">
    <w:name w:val="Titulo 1"/>
    <w:basedOn w:val="Normal"/>
    <w:link w:val="Titulo1Car"/>
    <w:rsid w:val="00142CF1"/>
    <w:pPr>
      <w:pBdr>
        <w:bottom w:val="single" w:sz="12" w:space="1" w:color="auto"/>
      </w:pBdr>
      <w:spacing w:before="120"/>
      <w:jc w:val="both"/>
      <w:outlineLvl w:val="0"/>
    </w:pPr>
    <w:rPr>
      <w:b/>
      <w:sz w:val="18"/>
      <w:szCs w:val="18"/>
      <w:lang w:val="es-ES_tradnl" w:eastAsia="x-none"/>
    </w:rPr>
  </w:style>
  <w:style w:type="paragraph" w:customStyle="1" w:styleId="Titulo2">
    <w:name w:val="Titulo 2"/>
    <w:basedOn w:val="Texto0"/>
    <w:rsid w:val="00142CF1"/>
    <w:pPr>
      <w:pBdr>
        <w:top w:val="double" w:sz="6" w:space="1" w:color="auto"/>
      </w:pBdr>
      <w:spacing w:line="240" w:lineRule="auto"/>
      <w:ind w:firstLine="0"/>
      <w:outlineLvl w:val="1"/>
    </w:pPr>
    <w:rPr>
      <w:szCs w:val="20"/>
      <w:lang w:val="es-MX"/>
    </w:rPr>
  </w:style>
  <w:style w:type="table" w:styleId="Tablaconcuadrcula">
    <w:name w:val="Table Grid"/>
    <w:basedOn w:val="Tablanormal"/>
    <w:rsid w:val="002F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CarCarCarCarCar">
    <w:name w:val="Car1 Car Car Car Car Car Car"/>
    <w:basedOn w:val="Normal"/>
    <w:rsid w:val="00B0469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C2999"/>
    <w:rPr>
      <w:b/>
      <w:bCs/>
    </w:rPr>
  </w:style>
  <w:style w:type="character" w:customStyle="1" w:styleId="AsuntodelcomentarioCar">
    <w:name w:val="Asunto del comentario Car"/>
    <w:link w:val="Asuntodelcomentario"/>
    <w:rsid w:val="008460B3"/>
    <w:rPr>
      <w:b/>
      <w:bCs/>
      <w:lang w:val="es-ES" w:eastAsia="es-ES"/>
    </w:rPr>
  </w:style>
  <w:style w:type="character" w:customStyle="1" w:styleId="EncabezadoCar1">
    <w:name w:val="Encabezado Car1"/>
    <w:aliases w:val="h Car1,Encabezado Car Car Car1,Encabezado Car1 Car Car Car1,Encabezado Car Car Car Car Car1,Encabezado 8n Car1 Car Car Car Car1,Tabla Arial 10 - 00 Car Car1 Car Car Car Car1,-Encabezado Car1"/>
    <w:rsid w:val="00156780"/>
    <w:rPr>
      <w:sz w:val="24"/>
      <w:szCs w:val="24"/>
      <w:lang w:val="es-ES" w:eastAsia="es-ES"/>
    </w:rPr>
  </w:style>
  <w:style w:type="paragraph" w:customStyle="1" w:styleId="normalarial">
    <w:name w:val="normalarial"/>
    <w:basedOn w:val="Normal"/>
    <w:rsid w:val="00804AA9"/>
    <w:pPr>
      <w:jc w:val="both"/>
    </w:pPr>
    <w:rPr>
      <w:rFonts w:ascii="Arial" w:eastAsia="Calibri" w:hAnsi="Arial" w:cs="Arial"/>
      <w:lang w:val="es-MX" w:eastAsia="es-MX"/>
    </w:rPr>
  </w:style>
  <w:style w:type="paragraph" w:customStyle="1" w:styleId="Car">
    <w:name w:val="Car"/>
    <w:basedOn w:val="Normal"/>
    <w:rsid w:val="00F0337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CarCar21">
    <w:name w:val="Car Car21"/>
    <w:rsid w:val="006512D6"/>
    <w:rPr>
      <w:sz w:val="24"/>
      <w:szCs w:val="24"/>
      <w:lang w:val="es-ES" w:eastAsia="es-ES" w:bidi="ar-SA"/>
    </w:rPr>
  </w:style>
  <w:style w:type="character" w:customStyle="1" w:styleId="EncabezadoCar">
    <w:name w:val="Encabezado Car"/>
    <w:aliases w:val="Encabezado 8n Car,-Encabezado Car,Car Car,Encabezado 8n Car Car,Encabezado Car Car Car Car Car Car Car Car Car,Encabezado 8n Car Car Car Car Car Car Car Car Car,Tabla Arial 10 - 00 Car Car Car Car Car Car Car Car Car Car Car Car,h Car2"/>
    <w:rsid w:val="00B700FA"/>
    <w:rPr>
      <w:rFonts w:ascii="Arial" w:hAnsi="Arial"/>
      <w:lang w:bidi="ar-SA"/>
    </w:rPr>
  </w:style>
  <w:style w:type="paragraph" w:customStyle="1" w:styleId="sep">
    <w:name w:val="sep"/>
    <w:basedOn w:val="Normal"/>
    <w:rsid w:val="00F51B7F"/>
    <w:pPr>
      <w:jc w:val="both"/>
    </w:pPr>
    <w:rPr>
      <w:rFonts w:ascii="Arial" w:hAnsi="Arial"/>
      <w:sz w:val="20"/>
      <w:szCs w:val="20"/>
    </w:rPr>
  </w:style>
  <w:style w:type="paragraph" w:customStyle="1" w:styleId="Prrafodelista1">
    <w:name w:val="Párrafo de lista1"/>
    <w:basedOn w:val="Normal"/>
    <w:link w:val="ListParagraphChar"/>
    <w:qFormat/>
    <w:rsid w:val="000F6588"/>
    <w:pPr>
      <w:ind w:left="720"/>
    </w:pPr>
    <w:rPr>
      <w:rFonts w:ascii="Helv" w:hAnsi="Helv" w:cs="Helv"/>
      <w:lang w:val="es-MX"/>
    </w:rPr>
  </w:style>
  <w:style w:type="character" w:customStyle="1" w:styleId="ListParagraphChar">
    <w:name w:val="List Paragraph Char"/>
    <w:link w:val="Prrafodelista1"/>
    <w:uiPriority w:val="99"/>
    <w:locked/>
    <w:rsid w:val="008A77C6"/>
    <w:rPr>
      <w:rFonts w:ascii="Helv" w:hAnsi="Helv" w:cs="Helv"/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E079E0"/>
    <w:rPr>
      <w:sz w:val="24"/>
      <w:szCs w:val="24"/>
      <w:lang w:val="es-ES" w:eastAsia="es-ES"/>
    </w:rPr>
  </w:style>
  <w:style w:type="paragraph" w:customStyle="1" w:styleId="Textodebloque1">
    <w:name w:val="Texto de bloque1"/>
    <w:basedOn w:val="Normal"/>
    <w:rsid w:val="00E71598"/>
    <w:pPr>
      <w:widowControl w:val="0"/>
      <w:spacing w:line="-240" w:lineRule="auto"/>
      <w:ind w:left="1418" w:right="-1" w:hanging="2"/>
      <w:jc w:val="both"/>
    </w:pPr>
    <w:rPr>
      <w:rFonts w:ascii="Arial" w:hAnsi="Arial"/>
      <w:sz w:val="22"/>
      <w:szCs w:val="20"/>
      <w:lang w:val="es-MX"/>
    </w:rPr>
  </w:style>
  <w:style w:type="paragraph" w:styleId="Prrafodelista">
    <w:name w:val="List Paragraph"/>
    <w:aliases w:val="4 Párrafo de lista,Figuras"/>
    <w:basedOn w:val="Normal"/>
    <w:link w:val="PrrafodelistaCar"/>
    <w:uiPriority w:val="34"/>
    <w:qFormat/>
    <w:rsid w:val="00F37374"/>
    <w:pPr>
      <w:ind w:left="708"/>
    </w:pPr>
  </w:style>
  <w:style w:type="character" w:customStyle="1" w:styleId="PrrafodelistaCar">
    <w:name w:val="Párrafo de lista Car"/>
    <w:aliases w:val="4 Párrafo de lista Car,Figuras Car"/>
    <w:link w:val="Prrafodelista"/>
    <w:uiPriority w:val="34"/>
    <w:rsid w:val="00E2657C"/>
    <w:rPr>
      <w:sz w:val="24"/>
      <w:szCs w:val="24"/>
      <w:lang w:val="es-ES" w:eastAsia="es-ES"/>
    </w:rPr>
  </w:style>
  <w:style w:type="paragraph" w:customStyle="1" w:styleId="CERRAR">
    <w:name w:val="CERRAR"/>
    <w:basedOn w:val="Normal"/>
    <w:rsid w:val="005A70A8"/>
    <w:pPr>
      <w:spacing w:after="29" w:line="187" w:lineRule="atLeast"/>
      <w:ind w:firstLine="288"/>
      <w:jc w:val="both"/>
    </w:pPr>
    <w:rPr>
      <w:rFonts w:ascii="Arial" w:hAnsi="Arial"/>
      <w:sz w:val="18"/>
      <w:szCs w:val="20"/>
      <w:lang w:val="es-MX"/>
    </w:rPr>
  </w:style>
  <w:style w:type="paragraph" w:styleId="Textosinformato">
    <w:name w:val="Plain Text"/>
    <w:basedOn w:val="Normal"/>
    <w:link w:val="TextosinformatoCar"/>
    <w:rsid w:val="00CA03FF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link w:val="Textosinformato"/>
    <w:rsid w:val="00CA03FF"/>
    <w:rPr>
      <w:rFonts w:ascii="Courier New" w:hAnsi="Courier New" w:cs="Courier New"/>
      <w:lang w:val="es-ES" w:eastAsia="es-ES"/>
    </w:rPr>
  </w:style>
  <w:style w:type="character" w:styleId="Textodelmarcadordeposicin">
    <w:name w:val="Placeholder Text"/>
    <w:uiPriority w:val="99"/>
    <w:semiHidden/>
    <w:rsid w:val="006608A0"/>
    <w:rPr>
      <w:color w:val="808080"/>
    </w:rPr>
  </w:style>
  <w:style w:type="paragraph" w:styleId="Textonotaalfinal">
    <w:name w:val="endnote text"/>
    <w:basedOn w:val="Normal"/>
    <w:link w:val="TextonotaalfinalCar"/>
    <w:rsid w:val="00D63E15"/>
    <w:rPr>
      <w:sz w:val="20"/>
      <w:szCs w:val="20"/>
    </w:rPr>
  </w:style>
  <w:style w:type="character" w:customStyle="1" w:styleId="TextonotaalfinalCar">
    <w:name w:val="Texto nota al final Car"/>
    <w:link w:val="Textonotaalfinal"/>
    <w:rsid w:val="00D63E15"/>
    <w:rPr>
      <w:lang w:val="es-ES" w:eastAsia="es-ES"/>
    </w:rPr>
  </w:style>
  <w:style w:type="character" w:styleId="Refdenotaalfinal">
    <w:name w:val="endnote reference"/>
    <w:rsid w:val="00D63E15"/>
    <w:rPr>
      <w:vertAlign w:val="superscript"/>
    </w:rPr>
  </w:style>
  <w:style w:type="paragraph" w:styleId="Listaconvietas">
    <w:name w:val="List Bullet"/>
    <w:basedOn w:val="Normal"/>
    <w:rsid w:val="00FA2C26"/>
    <w:pPr>
      <w:tabs>
        <w:tab w:val="num" w:pos="360"/>
      </w:tabs>
      <w:ind w:left="360" w:hanging="360"/>
      <w:contextualSpacing/>
    </w:pPr>
  </w:style>
  <w:style w:type="paragraph" w:customStyle="1" w:styleId="Car1CarCarCarCarCarCar0">
    <w:name w:val="Car1 Car Car Car Car Car Car"/>
    <w:basedOn w:val="Normal"/>
    <w:rsid w:val="00D94F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1CarCarCarCarCarCar1">
    <w:name w:val="Car1 Car Car Car Car Car Car"/>
    <w:basedOn w:val="Normal"/>
    <w:rsid w:val="00A147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tulo11">
    <w:name w:val="ttulo1"/>
    <w:basedOn w:val="Normal"/>
    <w:rsid w:val="005D5FF3"/>
    <w:pPr>
      <w:jc w:val="center"/>
    </w:pPr>
    <w:rPr>
      <w:rFonts w:ascii="CG Times" w:eastAsia="Calibri" w:hAnsi="CG Times"/>
      <w:b/>
      <w:bCs/>
      <w:lang w:val="es-MX" w:eastAsia="es-MX"/>
    </w:rPr>
  </w:style>
  <w:style w:type="character" w:styleId="Hipervnculovisitado">
    <w:name w:val="FollowedHyperlink"/>
    <w:rsid w:val="00CE2C57"/>
    <w:rPr>
      <w:color w:val="800080"/>
      <w:u w:val="single"/>
    </w:rPr>
  </w:style>
  <w:style w:type="paragraph" w:customStyle="1" w:styleId="BodyTextIndent32">
    <w:name w:val="Body Text Indent 32"/>
    <w:basedOn w:val="Normal"/>
    <w:rsid w:val="00A314E1"/>
    <w:pPr>
      <w:widowControl w:val="0"/>
      <w:ind w:left="993"/>
      <w:jc w:val="both"/>
    </w:pPr>
    <w:rPr>
      <w:rFonts w:ascii="Arial" w:hAnsi="Arial"/>
      <w:sz w:val="18"/>
      <w:szCs w:val="20"/>
      <w:lang w:val="es-MX"/>
    </w:rPr>
  </w:style>
  <w:style w:type="paragraph" w:customStyle="1" w:styleId="parrafo">
    <w:name w:val="parrafo"/>
    <w:basedOn w:val="Normal"/>
    <w:rsid w:val="00D275AE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fraccion">
    <w:name w:val="fraccion"/>
    <w:basedOn w:val="Normal"/>
    <w:rsid w:val="002B31FD"/>
    <w:pPr>
      <w:tabs>
        <w:tab w:val="left" w:pos="1276"/>
      </w:tabs>
      <w:ind w:left="1134" w:hanging="567"/>
      <w:jc w:val="both"/>
    </w:pPr>
    <w:rPr>
      <w:rFonts w:ascii="Arial" w:hAnsi="Arial"/>
      <w:szCs w:val="20"/>
      <w:lang w:val="es-ES_tradnl" w:eastAsia="es-MX"/>
    </w:rPr>
  </w:style>
  <w:style w:type="paragraph" w:customStyle="1" w:styleId="para1stLn5sngl">
    <w:name w:val="para: 1st Ln .5 sngl"/>
    <w:aliases w:val="5s"/>
    <w:basedOn w:val="Normal"/>
    <w:rsid w:val="00760D87"/>
    <w:pPr>
      <w:spacing w:before="240"/>
      <w:ind w:firstLine="720"/>
    </w:pPr>
    <w:rPr>
      <w:szCs w:val="20"/>
      <w:lang w:val="es-MX"/>
    </w:rPr>
  </w:style>
  <w:style w:type="paragraph" w:styleId="TtuloTDC">
    <w:name w:val="TOC Heading"/>
    <w:basedOn w:val="Ttulo1"/>
    <w:next w:val="Normal"/>
    <w:uiPriority w:val="39"/>
    <w:qFormat/>
    <w:rsid w:val="00A6192B"/>
    <w:pPr>
      <w:keepLines/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rsid w:val="00A6192B"/>
    <w:pPr>
      <w:spacing w:after="100"/>
    </w:pPr>
  </w:style>
  <w:style w:type="paragraph" w:styleId="TDC3">
    <w:name w:val="toc 3"/>
    <w:basedOn w:val="Normal"/>
    <w:next w:val="Normal"/>
    <w:autoRedefine/>
    <w:rsid w:val="00A6192B"/>
    <w:pPr>
      <w:spacing w:after="100"/>
      <w:ind w:left="480"/>
    </w:pPr>
  </w:style>
  <w:style w:type="paragraph" w:styleId="TDC2">
    <w:name w:val="toc 2"/>
    <w:basedOn w:val="Normal"/>
    <w:next w:val="Normal"/>
    <w:autoRedefine/>
    <w:rsid w:val="00A6192B"/>
    <w:pPr>
      <w:spacing w:after="100"/>
      <w:ind w:left="240"/>
    </w:pPr>
  </w:style>
  <w:style w:type="paragraph" w:styleId="Remitedesobre">
    <w:name w:val="envelope return"/>
    <w:basedOn w:val="Normal"/>
    <w:rsid w:val="008460B3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8460B3"/>
    <w:pPr>
      <w:autoSpaceDE w:val="0"/>
      <w:autoSpaceDN w:val="0"/>
      <w:ind w:left="0" w:firstLine="0"/>
    </w:pPr>
    <w:rPr>
      <w:rFonts w:ascii="Antique Olv (W1)" w:hAnsi="Antique Olv (W1)" w:cs="Times New Roman"/>
      <w:b w:val="0"/>
      <w:color w:val="auto"/>
      <w:sz w:val="20"/>
      <w:szCs w:val="20"/>
    </w:rPr>
  </w:style>
  <w:style w:type="paragraph" w:styleId="Lista2">
    <w:name w:val="List 2"/>
    <w:basedOn w:val="Normal"/>
    <w:rsid w:val="008460B3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Revisin1">
    <w:name w:val="Revisión1"/>
    <w:hidden/>
    <w:semiHidden/>
    <w:rsid w:val="00637E66"/>
    <w:rPr>
      <w:sz w:val="24"/>
      <w:szCs w:val="24"/>
      <w:lang w:val="es-ES" w:eastAsia="es-ES"/>
    </w:rPr>
  </w:style>
  <w:style w:type="paragraph" w:customStyle="1" w:styleId="Prrafodelista2">
    <w:name w:val="Párrafo de lista2"/>
    <w:basedOn w:val="Normal"/>
    <w:rsid w:val="00637E66"/>
    <w:pPr>
      <w:ind w:left="708"/>
    </w:pPr>
  </w:style>
  <w:style w:type="character" w:customStyle="1" w:styleId="Textodelmarcadordeposicin1">
    <w:name w:val="Texto del marcador de posición1"/>
    <w:semiHidden/>
    <w:rsid w:val="00637E66"/>
    <w:rPr>
      <w:rFonts w:cs="Times New Roman"/>
      <w:color w:val="808080"/>
    </w:rPr>
  </w:style>
  <w:style w:type="paragraph" w:styleId="Listaconvietas2">
    <w:name w:val="List Bullet 2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styleId="Listaconvietas3">
    <w:name w:val="List Bullet 3"/>
    <w:basedOn w:val="Normal"/>
    <w:autoRedefine/>
    <w:rsid w:val="00637E66"/>
    <w:pPr>
      <w:tabs>
        <w:tab w:val="num" w:pos="360"/>
      </w:tabs>
    </w:pPr>
    <w:rPr>
      <w:sz w:val="20"/>
      <w:szCs w:val="20"/>
    </w:rPr>
  </w:style>
  <w:style w:type="paragraph" w:customStyle="1" w:styleId="Separa10">
    <w:name w:val="Separa_10"/>
    <w:basedOn w:val="Normal"/>
    <w:rsid w:val="00637E66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extodeglobo1">
    <w:name w:val="Texto de globo1"/>
    <w:basedOn w:val="Normal"/>
    <w:semiHidden/>
    <w:rsid w:val="00637E66"/>
    <w:rPr>
      <w:rFonts w:ascii="Tahoma" w:hAnsi="Tahoma" w:cs="Tahoma"/>
      <w:sz w:val="16"/>
      <w:szCs w:val="16"/>
      <w:lang w:val="en-US" w:eastAsia="en-US"/>
    </w:rPr>
  </w:style>
  <w:style w:type="paragraph" w:styleId="Sangranormal">
    <w:name w:val="Normal Indent"/>
    <w:basedOn w:val="Normal"/>
    <w:rsid w:val="00637E66"/>
    <w:pPr>
      <w:ind w:left="708"/>
    </w:pPr>
    <w:rPr>
      <w:sz w:val="20"/>
      <w:szCs w:val="20"/>
      <w:lang w:val="es-ES_tradnl" w:eastAsia="en-US"/>
    </w:rPr>
  </w:style>
  <w:style w:type="paragraph" w:customStyle="1" w:styleId="tabla1">
    <w:name w:val="tabla 1"/>
    <w:basedOn w:val="Normal"/>
    <w:rsid w:val="00637E66"/>
    <w:pPr>
      <w:jc w:val="center"/>
    </w:pPr>
    <w:rPr>
      <w:rFonts w:ascii="Arial" w:hAnsi="Arial"/>
      <w:color w:val="000000"/>
      <w:sz w:val="14"/>
      <w:szCs w:val="20"/>
      <w:lang w:val="es-ES_tradnl" w:eastAsia="en-US"/>
    </w:rPr>
  </w:style>
  <w:style w:type="paragraph" w:customStyle="1" w:styleId="L">
    <w:name w:val="L"/>
    <w:rsid w:val="00637E66"/>
    <w:pPr>
      <w:widowControl w:val="0"/>
      <w:spacing w:line="240" w:lineRule="atLeast"/>
    </w:pPr>
    <w:rPr>
      <w:rFonts w:ascii="Courier" w:hAnsi="Courier"/>
      <w:sz w:val="24"/>
      <w:lang w:val="es-ES" w:eastAsia="en-US"/>
    </w:rPr>
  </w:style>
  <w:style w:type="paragraph" w:customStyle="1" w:styleId="BodyText24">
    <w:name w:val="Body Text 24"/>
    <w:basedOn w:val="Normal"/>
    <w:rsid w:val="00637E66"/>
    <w:pPr>
      <w:widowControl w:val="0"/>
      <w:jc w:val="center"/>
    </w:pPr>
    <w:rPr>
      <w:rFonts w:ascii="Arial" w:hAnsi="Arial"/>
      <w:b/>
      <w:color w:val="0000FF"/>
      <w:szCs w:val="20"/>
      <w:lang w:val="es-MX"/>
    </w:rPr>
  </w:style>
  <w:style w:type="paragraph" w:customStyle="1" w:styleId="p1">
    <w:name w:val="p1"/>
    <w:basedOn w:val="Normal"/>
    <w:rsid w:val="00637E66"/>
    <w:pPr>
      <w:widowControl w:val="0"/>
      <w:tabs>
        <w:tab w:val="left" w:pos="720"/>
      </w:tabs>
      <w:spacing w:line="180" w:lineRule="atLeast"/>
    </w:pPr>
    <w:rPr>
      <w:szCs w:val="20"/>
      <w:lang w:eastAsia="en-US"/>
    </w:rPr>
  </w:style>
  <w:style w:type="character" w:customStyle="1" w:styleId="Hypertext">
    <w:name w:val="Hypertext"/>
    <w:rsid w:val="00637E66"/>
    <w:rPr>
      <w:color w:val="0000FF"/>
      <w:u w:val="single"/>
    </w:rPr>
  </w:style>
  <w:style w:type="paragraph" w:customStyle="1" w:styleId="BodyTextIndent22">
    <w:name w:val="Body Text Indent 22"/>
    <w:basedOn w:val="Normal"/>
    <w:rsid w:val="00637E66"/>
    <w:pPr>
      <w:widowControl w:val="0"/>
      <w:ind w:left="1560"/>
      <w:jc w:val="both"/>
    </w:pPr>
    <w:rPr>
      <w:rFonts w:ascii="Arial" w:hAnsi="Arial"/>
      <w:sz w:val="18"/>
      <w:szCs w:val="20"/>
    </w:rPr>
  </w:style>
  <w:style w:type="paragraph" w:customStyle="1" w:styleId="BlockText1">
    <w:name w:val="Block Text1"/>
    <w:basedOn w:val="Normal"/>
    <w:rsid w:val="00637E66"/>
    <w:pPr>
      <w:ind w:left="705" w:right="334" w:hanging="705"/>
      <w:jc w:val="both"/>
    </w:pPr>
    <w:rPr>
      <w:rFonts w:ascii="Arial" w:hAnsi="Arial"/>
      <w:sz w:val="18"/>
      <w:szCs w:val="20"/>
      <w:lang w:val="es-MX"/>
    </w:rPr>
  </w:style>
  <w:style w:type="paragraph" w:styleId="Descripcin">
    <w:name w:val="caption"/>
    <w:basedOn w:val="Normal"/>
    <w:next w:val="Normal"/>
    <w:qFormat/>
    <w:rsid w:val="00637E66"/>
    <w:pPr>
      <w:jc w:val="center"/>
    </w:pPr>
    <w:rPr>
      <w:rFonts w:ascii="Arial" w:hAnsi="Arial"/>
      <w:b/>
      <w:sz w:val="22"/>
      <w:szCs w:val="20"/>
      <w:lang w:val="es-ES_tradnl" w:eastAsia="en-US"/>
    </w:rPr>
  </w:style>
  <w:style w:type="paragraph" w:customStyle="1" w:styleId="xl29">
    <w:name w:val="xl29"/>
    <w:basedOn w:val="Normal"/>
    <w:rsid w:val="00637E66"/>
    <w:pPr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Nmerodelnea">
    <w:name w:val="line number"/>
    <w:rsid w:val="00637E66"/>
    <w:rPr>
      <w:rFonts w:cs="Times New Roman"/>
    </w:rPr>
  </w:style>
  <w:style w:type="paragraph" w:styleId="Mapadeldocumento">
    <w:name w:val="Document Map"/>
    <w:basedOn w:val="Normal"/>
    <w:link w:val="MapadeldocumentoCar"/>
    <w:rsid w:val="00637E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rsid w:val="00637E66"/>
    <w:rPr>
      <w:rFonts w:ascii="Tahoma" w:hAnsi="Tahoma" w:cs="Tahoma"/>
      <w:shd w:val="clear" w:color="auto" w:fill="000080"/>
      <w:lang w:val="es-ES" w:eastAsia="es-ES"/>
    </w:rPr>
  </w:style>
  <w:style w:type="paragraph" w:customStyle="1" w:styleId="Ttulo4-A">
    <w:name w:val="Título 4-A"/>
    <w:basedOn w:val="Ttulo4"/>
    <w:rsid w:val="00637E66"/>
    <w:pPr>
      <w:overflowPunct w:val="0"/>
      <w:autoSpaceDE w:val="0"/>
      <w:autoSpaceDN w:val="0"/>
      <w:adjustRightInd w:val="0"/>
      <w:spacing w:before="240"/>
      <w:ind w:left="0" w:firstLine="0"/>
      <w:jc w:val="center"/>
      <w:textAlignment w:val="baseline"/>
      <w:outlineLvl w:val="9"/>
    </w:pPr>
    <w:rPr>
      <w:rFonts w:cs="Times New Roman"/>
      <w:sz w:val="28"/>
      <w:szCs w:val="20"/>
    </w:rPr>
  </w:style>
  <w:style w:type="character" w:styleId="nfasis">
    <w:name w:val="Emphasis"/>
    <w:qFormat/>
    <w:rsid w:val="00637E66"/>
    <w:rPr>
      <w:rFonts w:cs="Times New Roman"/>
      <w:i/>
      <w:iCs/>
    </w:rPr>
  </w:style>
  <w:style w:type="character" w:styleId="Textoennegrita">
    <w:name w:val="Strong"/>
    <w:qFormat/>
    <w:rsid w:val="00637E66"/>
    <w:rPr>
      <w:rFonts w:cs="Times New Roman"/>
      <w:b/>
      <w:bCs/>
    </w:rPr>
  </w:style>
  <w:style w:type="paragraph" w:customStyle="1" w:styleId="BodyTextIndent21">
    <w:name w:val="Body Text Indent 21"/>
    <w:basedOn w:val="Normal"/>
    <w:rsid w:val="00637E66"/>
    <w:pPr>
      <w:ind w:left="700"/>
      <w:jc w:val="both"/>
    </w:pPr>
    <w:rPr>
      <w:rFonts w:ascii="Arial" w:hAnsi="Arial"/>
      <w:szCs w:val="20"/>
      <w:lang w:val="es-ES_tradnl"/>
    </w:rPr>
  </w:style>
  <w:style w:type="paragraph" w:styleId="Cierre">
    <w:name w:val="Closing"/>
    <w:basedOn w:val="Normal"/>
    <w:link w:val="CierreCar"/>
    <w:rsid w:val="00637E66"/>
    <w:pPr>
      <w:ind w:left="4252"/>
    </w:pPr>
    <w:rPr>
      <w:sz w:val="20"/>
      <w:szCs w:val="20"/>
      <w:lang w:val="es-MX"/>
    </w:rPr>
  </w:style>
  <w:style w:type="character" w:customStyle="1" w:styleId="CierreCar">
    <w:name w:val="Cierre Car"/>
    <w:link w:val="Cierre"/>
    <w:rsid w:val="00637E66"/>
    <w:rPr>
      <w:lang w:eastAsia="es-ES"/>
    </w:rPr>
  </w:style>
  <w:style w:type="paragraph" w:styleId="Continuarlista">
    <w:name w:val="List Continue"/>
    <w:basedOn w:val="Normal"/>
    <w:rsid w:val="00637E66"/>
    <w:pPr>
      <w:spacing w:after="120"/>
      <w:ind w:left="283"/>
    </w:pPr>
    <w:rPr>
      <w:sz w:val="20"/>
      <w:szCs w:val="20"/>
      <w:lang w:val="es-MX"/>
    </w:rPr>
  </w:style>
  <w:style w:type="paragraph" w:styleId="Continuarlista2">
    <w:name w:val="List Continue 2"/>
    <w:basedOn w:val="Normal"/>
    <w:rsid w:val="00637E66"/>
    <w:pPr>
      <w:spacing w:after="120"/>
      <w:ind w:left="566"/>
    </w:pPr>
    <w:rPr>
      <w:sz w:val="20"/>
      <w:szCs w:val="20"/>
      <w:lang w:val="es-MX"/>
    </w:rPr>
  </w:style>
  <w:style w:type="paragraph" w:styleId="Continuarlista3">
    <w:name w:val="List Continue 3"/>
    <w:basedOn w:val="Normal"/>
    <w:rsid w:val="00637E66"/>
    <w:pPr>
      <w:spacing w:after="120"/>
      <w:ind w:left="849"/>
    </w:pPr>
    <w:rPr>
      <w:sz w:val="20"/>
      <w:szCs w:val="20"/>
      <w:lang w:val="es-MX"/>
    </w:rPr>
  </w:style>
  <w:style w:type="paragraph" w:styleId="Continuarlista4">
    <w:name w:val="List Continue 4"/>
    <w:basedOn w:val="Normal"/>
    <w:rsid w:val="00637E66"/>
    <w:pPr>
      <w:spacing w:after="120"/>
      <w:ind w:left="1132"/>
    </w:pPr>
    <w:rPr>
      <w:sz w:val="20"/>
      <w:szCs w:val="20"/>
      <w:lang w:val="es-MX"/>
    </w:rPr>
  </w:style>
  <w:style w:type="paragraph" w:styleId="Continuarlista5">
    <w:name w:val="List Continue 5"/>
    <w:basedOn w:val="Normal"/>
    <w:rsid w:val="00637E66"/>
    <w:pPr>
      <w:spacing w:after="120"/>
      <w:ind w:left="1415"/>
    </w:pPr>
    <w:rPr>
      <w:sz w:val="20"/>
      <w:szCs w:val="20"/>
      <w:lang w:val="es-MX"/>
    </w:rPr>
  </w:style>
  <w:style w:type="paragraph" w:styleId="DireccinHTML">
    <w:name w:val="HTML Address"/>
    <w:basedOn w:val="Normal"/>
    <w:link w:val="DireccinHTMLCar"/>
    <w:rsid w:val="00637E66"/>
    <w:rPr>
      <w:i/>
      <w:iCs/>
      <w:sz w:val="20"/>
      <w:szCs w:val="20"/>
      <w:lang w:val="es-MX"/>
    </w:rPr>
  </w:style>
  <w:style w:type="character" w:customStyle="1" w:styleId="DireccinHTMLCar">
    <w:name w:val="Dirección HTML Car"/>
    <w:link w:val="DireccinHTML"/>
    <w:rsid w:val="00637E66"/>
    <w:rPr>
      <w:i/>
      <w:iCs/>
      <w:lang w:eastAsia="es-ES"/>
    </w:rPr>
  </w:style>
  <w:style w:type="paragraph" w:styleId="Direccinsobre">
    <w:name w:val="envelope address"/>
    <w:basedOn w:val="Normal"/>
    <w:rsid w:val="00637E66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lang w:val="es-MX"/>
    </w:rPr>
  </w:style>
  <w:style w:type="paragraph" w:styleId="Encabezadodemensaje">
    <w:name w:val="Message Header"/>
    <w:basedOn w:val="Normal"/>
    <w:link w:val="EncabezadodemensajeCar"/>
    <w:rsid w:val="0063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val="es-MX"/>
    </w:rPr>
  </w:style>
  <w:style w:type="character" w:customStyle="1" w:styleId="EncabezadodemensajeCar">
    <w:name w:val="Encabezado de mensaje Car"/>
    <w:link w:val="Encabezadodemensaje"/>
    <w:rsid w:val="00637E66"/>
    <w:rPr>
      <w:rFonts w:ascii="Arial" w:hAnsi="Arial" w:cs="Arial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rsid w:val="00637E66"/>
    <w:rPr>
      <w:sz w:val="20"/>
      <w:szCs w:val="20"/>
      <w:lang w:val="es-MX"/>
    </w:rPr>
  </w:style>
  <w:style w:type="character" w:customStyle="1" w:styleId="EncabezadodenotaCar">
    <w:name w:val="Encabezado de nota Car"/>
    <w:link w:val="Encabezadodenota"/>
    <w:rsid w:val="00637E66"/>
    <w:rPr>
      <w:lang w:eastAsia="es-ES"/>
    </w:rPr>
  </w:style>
  <w:style w:type="paragraph" w:styleId="Fecha">
    <w:name w:val="Date"/>
    <w:basedOn w:val="Normal"/>
    <w:next w:val="Normal"/>
    <w:link w:val="FechaCar"/>
    <w:rsid w:val="00637E66"/>
    <w:rPr>
      <w:sz w:val="20"/>
      <w:szCs w:val="20"/>
      <w:lang w:val="es-MX"/>
    </w:rPr>
  </w:style>
  <w:style w:type="character" w:customStyle="1" w:styleId="FechaCar">
    <w:name w:val="Fecha Car"/>
    <w:link w:val="Fecha"/>
    <w:rsid w:val="00637E66"/>
    <w:rPr>
      <w:lang w:eastAsia="es-ES"/>
    </w:rPr>
  </w:style>
  <w:style w:type="paragraph" w:styleId="Firma">
    <w:name w:val="Signature"/>
    <w:basedOn w:val="Normal"/>
    <w:link w:val="FirmaCar"/>
    <w:rsid w:val="00637E66"/>
    <w:pPr>
      <w:ind w:left="4252"/>
    </w:pPr>
    <w:rPr>
      <w:sz w:val="20"/>
      <w:szCs w:val="20"/>
      <w:lang w:val="es-MX"/>
    </w:rPr>
  </w:style>
  <w:style w:type="character" w:customStyle="1" w:styleId="FirmaCar">
    <w:name w:val="Firma Car"/>
    <w:link w:val="Firma"/>
    <w:rsid w:val="00637E66"/>
    <w:rPr>
      <w:lang w:eastAsia="es-ES"/>
    </w:rPr>
  </w:style>
  <w:style w:type="paragraph" w:styleId="Firmadecorreoelectrnico">
    <w:name w:val="E-mail Signature"/>
    <w:basedOn w:val="Normal"/>
    <w:link w:val="FirmadecorreoelectrnicoCar"/>
    <w:rsid w:val="00637E66"/>
    <w:rPr>
      <w:sz w:val="20"/>
      <w:szCs w:val="20"/>
      <w:lang w:val="es-MX"/>
    </w:rPr>
  </w:style>
  <w:style w:type="character" w:customStyle="1" w:styleId="FirmadecorreoelectrnicoCar">
    <w:name w:val="Firma de correo electrónico Car"/>
    <w:link w:val="Firmadecorreoelectrnico"/>
    <w:rsid w:val="00637E66"/>
    <w:rPr>
      <w:lang w:eastAsia="es-ES"/>
    </w:rPr>
  </w:style>
  <w:style w:type="paragraph" w:styleId="HTMLconformatoprevio">
    <w:name w:val="HTML Preformatted"/>
    <w:basedOn w:val="Normal"/>
    <w:link w:val="HTMLconformatoprevioCar"/>
    <w:rsid w:val="00637E66"/>
    <w:rPr>
      <w:rFonts w:ascii="Courier New" w:hAnsi="Courier New" w:cs="Courier New"/>
      <w:sz w:val="20"/>
      <w:szCs w:val="20"/>
      <w:lang w:val="es-MX"/>
    </w:rPr>
  </w:style>
  <w:style w:type="character" w:customStyle="1" w:styleId="HTMLconformatoprevioCar">
    <w:name w:val="HTML con formato previo Car"/>
    <w:link w:val="HTMLconformatoprevio"/>
    <w:rsid w:val="00637E66"/>
    <w:rPr>
      <w:rFonts w:ascii="Courier New" w:hAnsi="Courier New" w:cs="Courier New"/>
      <w:lang w:eastAsia="es-ES"/>
    </w:rPr>
  </w:style>
  <w:style w:type="paragraph" w:styleId="Lista">
    <w:name w:val="List"/>
    <w:basedOn w:val="Normal"/>
    <w:rsid w:val="00637E66"/>
    <w:pPr>
      <w:ind w:left="283" w:hanging="283"/>
    </w:pPr>
    <w:rPr>
      <w:sz w:val="20"/>
      <w:szCs w:val="20"/>
      <w:lang w:val="es-MX"/>
    </w:rPr>
  </w:style>
  <w:style w:type="paragraph" w:styleId="Lista3">
    <w:name w:val="List 3"/>
    <w:basedOn w:val="Normal"/>
    <w:rsid w:val="00637E66"/>
    <w:pPr>
      <w:ind w:left="849" w:hanging="283"/>
    </w:pPr>
    <w:rPr>
      <w:sz w:val="20"/>
      <w:szCs w:val="20"/>
      <w:lang w:val="es-MX"/>
    </w:rPr>
  </w:style>
  <w:style w:type="paragraph" w:styleId="Lista4">
    <w:name w:val="List 4"/>
    <w:basedOn w:val="Normal"/>
    <w:rsid w:val="00637E66"/>
    <w:pPr>
      <w:ind w:left="1132" w:hanging="283"/>
    </w:pPr>
    <w:rPr>
      <w:sz w:val="20"/>
      <w:szCs w:val="20"/>
      <w:lang w:val="es-MX"/>
    </w:rPr>
  </w:style>
  <w:style w:type="paragraph" w:styleId="Lista5">
    <w:name w:val="List 5"/>
    <w:basedOn w:val="Normal"/>
    <w:rsid w:val="00637E66"/>
    <w:pPr>
      <w:ind w:left="1415" w:hanging="283"/>
    </w:pPr>
    <w:rPr>
      <w:sz w:val="20"/>
      <w:szCs w:val="20"/>
      <w:lang w:val="es-MX"/>
    </w:rPr>
  </w:style>
  <w:style w:type="paragraph" w:styleId="Listaconnmeros">
    <w:name w:val="List Number"/>
    <w:basedOn w:val="Normal"/>
    <w:rsid w:val="00637E66"/>
    <w:pPr>
      <w:tabs>
        <w:tab w:val="num" w:pos="360"/>
      </w:tabs>
      <w:ind w:left="360" w:hanging="360"/>
    </w:pPr>
    <w:rPr>
      <w:sz w:val="20"/>
      <w:szCs w:val="20"/>
      <w:lang w:val="es-MX"/>
    </w:rPr>
  </w:style>
  <w:style w:type="paragraph" w:styleId="Listaconnmeros2">
    <w:name w:val="List Number 2"/>
    <w:basedOn w:val="Normal"/>
    <w:rsid w:val="00637E66"/>
    <w:pPr>
      <w:tabs>
        <w:tab w:val="num" w:pos="643"/>
      </w:tabs>
      <w:ind w:left="643" w:hanging="360"/>
    </w:pPr>
    <w:rPr>
      <w:sz w:val="20"/>
      <w:szCs w:val="20"/>
      <w:lang w:val="es-MX"/>
    </w:rPr>
  </w:style>
  <w:style w:type="paragraph" w:styleId="Listaconnmeros3">
    <w:name w:val="List Number 3"/>
    <w:basedOn w:val="Normal"/>
    <w:rsid w:val="00637E66"/>
    <w:pPr>
      <w:tabs>
        <w:tab w:val="num" w:pos="926"/>
      </w:tabs>
      <w:ind w:left="926" w:hanging="360"/>
    </w:pPr>
    <w:rPr>
      <w:sz w:val="20"/>
      <w:szCs w:val="20"/>
      <w:lang w:val="es-MX"/>
    </w:rPr>
  </w:style>
  <w:style w:type="paragraph" w:styleId="Listaconnmeros4">
    <w:name w:val="List Number 4"/>
    <w:basedOn w:val="Normal"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nmeros5">
    <w:name w:val="List Number 5"/>
    <w:basedOn w:val="Normal"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Listaconvietas4">
    <w:name w:val="List Bullet 4"/>
    <w:basedOn w:val="Normal"/>
    <w:autoRedefine/>
    <w:rsid w:val="00637E66"/>
    <w:pPr>
      <w:tabs>
        <w:tab w:val="num" w:pos="1209"/>
      </w:tabs>
      <w:ind w:left="1209" w:hanging="360"/>
    </w:pPr>
    <w:rPr>
      <w:sz w:val="20"/>
      <w:szCs w:val="20"/>
      <w:lang w:val="es-MX"/>
    </w:rPr>
  </w:style>
  <w:style w:type="paragraph" w:styleId="Listaconvietas5">
    <w:name w:val="List Bullet 5"/>
    <w:basedOn w:val="Normal"/>
    <w:autoRedefine/>
    <w:rsid w:val="00637E66"/>
    <w:pPr>
      <w:tabs>
        <w:tab w:val="num" w:pos="1492"/>
      </w:tabs>
      <w:ind w:left="1492" w:hanging="360"/>
    </w:pPr>
    <w:rPr>
      <w:sz w:val="20"/>
      <w:szCs w:val="20"/>
      <w:lang w:val="es-MX"/>
    </w:rPr>
  </w:style>
  <w:style w:type="paragraph" w:styleId="Saludo">
    <w:name w:val="Salutation"/>
    <w:basedOn w:val="Normal"/>
    <w:next w:val="Normal"/>
    <w:link w:val="SaludoCar"/>
    <w:rsid w:val="00637E66"/>
    <w:rPr>
      <w:sz w:val="20"/>
      <w:szCs w:val="20"/>
      <w:lang w:val="es-MX"/>
    </w:rPr>
  </w:style>
  <w:style w:type="character" w:customStyle="1" w:styleId="SaludoCar">
    <w:name w:val="Saludo Car"/>
    <w:link w:val="Saludo"/>
    <w:rsid w:val="00637E66"/>
    <w:rPr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637E66"/>
    <w:pPr>
      <w:spacing w:after="120"/>
      <w:ind w:firstLine="210"/>
      <w:jc w:val="left"/>
    </w:pPr>
    <w:rPr>
      <w:rFonts w:ascii="Times New Roman" w:hAnsi="Times New Roman" w:cs="Times New Roman"/>
      <w:b w:val="0"/>
      <w:sz w:val="20"/>
      <w:szCs w:val="20"/>
      <w:lang w:val="es-MX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37E66"/>
    <w:rPr>
      <w:rFonts w:ascii="Arial" w:hAnsi="Arial" w:cs="Arial"/>
      <w:b/>
      <w:sz w:val="18"/>
      <w:szCs w:val="18"/>
      <w:lang w:val="es-ES_tradnl" w:eastAsia="es-ES"/>
    </w:rPr>
  </w:style>
  <w:style w:type="character" w:customStyle="1" w:styleId="TextoindependienteCar1">
    <w:name w:val="Texto independiente Car1"/>
    <w:aliases w:val="Texto independiente Car Car Car Car1"/>
    <w:locked/>
    <w:rsid w:val="00637E66"/>
    <w:rPr>
      <w:rFonts w:ascii="Arial" w:hAnsi="Arial" w:cs="Arial"/>
      <w:b/>
      <w:sz w:val="18"/>
      <w:szCs w:val="18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37E66"/>
    <w:pPr>
      <w:spacing w:after="120"/>
      <w:ind w:left="283" w:firstLine="210"/>
      <w:jc w:val="left"/>
    </w:pPr>
    <w:rPr>
      <w:rFonts w:ascii="Times New Roman" w:hAnsi="Times New Roman" w:cs="Times New Roman"/>
      <w:b w:val="0"/>
      <w:color w:val="auto"/>
      <w:sz w:val="20"/>
      <w:szCs w:val="20"/>
      <w:lang w:val="es-MX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character" w:customStyle="1" w:styleId="SangradetextonormalCar1">
    <w:name w:val="Sangría de texto normal Car1"/>
    <w:aliases w:val="Sangría de t. independiente Car1"/>
    <w:locked/>
    <w:rsid w:val="00637E66"/>
    <w:rPr>
      <w:rFonts w:ascii="Arial" w:hAnsi="Arial" w:cs="Arial"/>
      <w:b/>
      <w:color w:val="000000"/>
      <w:sz w:val="18"/>
      <w:szCs w:val="18"/>
      <w:lang w:val="es-ES_tradnl" w:eastAsia="es-ES"/>
    </w:rPr>
  </w:style>
  <w:style w:type="paragraph" w:customStyle="1" w:styleId="TIT5">
    <w:name w:val="TIT5"/>
    <w:basedOn w:val="Normal"/>
    <w:rsid w:val="00637E66"/>
    <w:pPr>
      <w:spacing w:before="120" w:after="240"/>
      <w:jc w:val="center"/>
    </w:pPr>
    <w:rPr>
      <w:rFonts w:ascii="Arial" w:hAnsi="Arial"/>
      <w:b/>
      <w:caps/>
      <w:spacing w:val="46"/>
      <w:szCs w:val="20"/>
      <w:lang w:val="es-MX"/>
    </w:rPr>
  </w:style>
  <w:style w:type="paragraph" w:customStyle="1" w:styleId="BodyText25">
    <w:name w:val="Body Text 25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BodyTextIndent23">
    <w:name w:val="Body Text Indent 23"/>
    <w:basedOn w:val="Normal"/>
    <w:rsid w:val="00637E66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BodyText32">
    <w:name w:val="Body Text 32"/>
    <w:basedOn w:val="Normal"/>
    <w:rsid w:val="00637E66"/>
    <w:rPr>
      <w:sz w:val="16"/>
      <w:szCs w:val="20"/>
    </w:rPr>
  </w:style>
  <w:style w:type="paragraph" w:customStyle="1" w:styleId="BlockText2">
    <w:name w:val="Block Text2"/>
    <w:basedOn w:val="Normal"/>
    <w:rsid w:val="00637E66"/>
    <w:pPr>
      <w:overflowPunct w:val="0"/>
      <w:autoSpaceDE w:val="0"/>
      <w:autoSpaceDN w:val="0"/>
      <w:adjustRightInd w:val="0"/>
      <w:ind w:left="1418" w:right="-1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Sangra3detindependiente1">
    <w:name w:val="Sangría 3 de t. independiente1"/>
    <w:basedOn w:val="Normal"/>
    <w:rsid w:val="00637E66"/>
    <w:pPr>
      <w:tabs>
        <w:tab w:val="left" w:pos="567"/>
        <w:tab w:val="left" w:pos="2268"/>
        <w:tab w:val="left" w:pos="5812"/>
      </w:tabs>
      <w:ind w:left="284" w:hanging="284"/>
      <w:jc w:val="both"/>
    </w:pPr>
    <w:rPr>
      <w:szCs w:val="20"/>
      <w:lang w:val="es-MX" w:eastAsia="en-US"/>
    </w:rPr>
  </w:style>
  <w:style w:type="paragraph" w:customStyle="1" w:styleId="bodytext2">
    <w:name w:val="bodytext2"/>
    <w:basedOn w:val="Normal"/>
    <w:rsid w:val="00637E66"/>
    <w:pPr>
      <w:spacing w:before="100" w:after="100"/>
      <w:jc w:val="both"/>
    </w:pPr>
    <w:rPr>
      <w:rFonts w:ascii="Arial Narrow" w:hAnsi="Arial Narrow"/>
      <w:b/>
      <w:bCs/>
    </w:rPr>
  </w:style>
  <w:style w:type="paragraph" w:customStyle="1" w:styleId="Normalarial0">
    <w:name w:val="Normal + arial"/>
    <w:basedOn w:val="Normal"/>
    <w:rsid w:val="00637E66"/>
    <w:pPr>
      <w:jc w:val="both"/>
    </w:pPr>
    <w:rPr>
      <w:rFonts w:ascii="Arial" w:hAnsi="Arial"/>
    </w:rPr>
  </w:style>
  <w:style w:type="paragraph" w:styleId="TDC8">
    <w:name w:val="toc 8"/>
    <w:basedOn w:val="Normal"/>
    <w:next w:val="Normal"/>
    <w:rsid w:val="00637E66"/>
    <w:pPr>
      <w:tabs>
        <w:tab w:val="left" w:leader="dot" w:pos="8079"/>
        <w:tab w:val="right" w:pos="8505"/>
      </w:tabs>
      <w:ind w:left="4961" w:right="850"/>
    </w:pPr>
    <w:rPr>
      <w:rFonts w:ascii="Arial" w:hAnsi="Arial"/>
      <w:szCs w:val="20"/>
      <w:lang w:val="es-ES_tradnl"/>
    </w:rPr>
  </w:style>
  <w:style w:type="paragraph" w:styleId="TDC7">
    <w:name w:val="toc 7"/>
    <w:basedOn w:val="Normal"/>
    <w:next w:val="Normal"/>
    <w:rsid w:val="00637E66"/>
    <w:pPr>
      <w:tabs>
        <w:tab w:val="left" w:leader="dot" w:pos="8079"/>
        <w:tab w:val="right" w:pos="8505"/>
      </w:tabs>
      <w:ind w:left="4253" w:right="850"/>
    </w:pPr>
    <w:rPr>
      <w:rFonts w:ascii="Arial" w:hAnsi="Arial"/>
      <w:szCs w:val="20"/>
      <w:lang w:val="es-ES_tradnl"/>
    </w:rPr>
  </w:style>
  <w:style w:type="paragraph" w:styleId="TDC6">
    <w:name w:val="toc 6"/>
    <w:basedOn w:val="Normal"/>
    <w:next w:val="Normal"/>
    <w:rsid w:val="00637E66"/>
    <w:pPr>
      <w:tabs>
        <w:tab w:val="left" w:leader="dot" w:pos="8079"/>
        <w:tab w:val="right" w:pos="8505"/>
      </w:tabs>
      <w:ind w:left="3544" w:right="850"/>
    </w:pPr>
    <w:rPr>
      <w:rFonts w:ascii="Arial" w:hAnsi="Arial"/>
      <w:szCs w:val="20"/>
      <w:lang w:val="es-ES_tradnl"/>
    </w:rPr>
  </w:style>
  <w:style w:type="paragraph" w:styleId="TDC5">
    <w:name w:val="toc 5"/>
    <w:basedOn w:val="Normal"/>
    <w:next w:val="Normal"/>
    <w:rsid w:val="00637E66"/>
    <w:pPr>
      <w:tabs>
        <w:tab w:val="left" w:leader="dot" w:pos="8079"/>
        <w:tab w:val="right" w:pos="8505"/>
      </w:tabs>
      <w:ind w:left="2835" w:right="850"/>
    </w:pPr>
    <w:rPr>
      <w:rFonts w:ascii="Arial" w:hAnsi="Arial"/>
      <w:szCs w:val="20"/>
      <w:lang w:val="es-ES_tradnl"/>
    </w:rPr>
  </w:style>
  <w:style w:type="paragraph" w:styleId="TDC4">
    <w:name w:val="toc 4"/>
    <w:basedOn w:val="Normal"/>
    <w:next w:val="Normal"/>
    <w:rsid w:val="00637E66"/>
    <w:pPr>
      <w:tabs>
        <w:tab w:val="left" w:leader="dot" w:pos="8079"/>
        <w:tab w:val="right" w:pos="8505"/>
      </w:tabs>
      <w:ind w:left="2126" w:right="850"/>
    </w:pPr>
    <w:rPr>
      <w:rFonts w:ascii="Arial" w:hAnsi="Arial"/>
      <w:szCs w:val="20"/>
      <w:lang w:val="es-ES_tradnl"/>
    </w:rPr>
  </w:style>
  <w:style w:type="paragraph" w:styleId="ndice7">
    <w:name w:val="index 7"/>
    <w:basedOn w:val="Normal"/>
    <w:next w:val="Normal"/>
    <w:rsid w:val="00637E66"/>
    <w:pPr>
      <w:ind w:left="1698"/>
    </w:pPr>
    <w:rPr>
      <w:rFonts w:ascii="Arial" w:hAnsi="Arial"/>
      <w:szCs w:val="20"/>
      <w:lang w:val="es-ES_tradnl"/>
    </w:rPr>
  </w:style>
  <w:style w:type="paragraph" w:styleId="ndice6">
    <w:name w:val="index 6"/>
    <w:basedOn w:val="Normal"/>
    <w:next w:val="Normal"/>
    <w:rsid w:val="00637E66"/>
    <w:pPr>
      <w:ind w:left="1415"/>
    </w:pPr>
    <w:rPr>
      <w:rFonts w:ascii="Arial" w:hAnsi="Arial"/>
      <w:szCs w:val="20"/>
      <w:lang w:val="es-ES_tradnl"/>
    </w:rPr>
  </w:style>
  <w:style w:type="paragraph" w:styleId="ndice5">
    <w:name w:val="index 5"/>
    <w:basedOn w:val="Normal"/>
    <w:next w:val="Normal"/>
    <w:rsid w:val="00637E66"/>
    <w:pPr>
      <w:ind w:left="1132"/>
    </w:pPr>
    <w:rPr>
      <w:rFonts w:ascii="Arial" w:hAnsi="Arial"/>
      <w:szCs w:val="20"/>
      <w:lang w:val="es-ES_tradnl"/>
    </w:rPr>
  </w:style>
  <w:style w:type="paragraph" w:styleId="ndice4">
    <w:name w:val="index 4"/>
    <w:basedOn w:val="Normal"/>
    <w:next w:val="Normal"/>
    <w:rsid w:val="00637E66"/>
    <w:pPr>
      <w:ind w:left="849"/>
    </w:pPr>
    <w:rPr>
      <w:rFonts w:ascii="Arial" w:hAnsi="Arial"/>
      <w:szCs w:val="20"/>
      <w:lang w:val="es-ES_tradnl"/>
    </w:rPr>
  </w:style>
  <w:style w:type="paragraph" w:styleId="ndice3">
    <w:name w:val="index 3"/>
    <w:basedOn w:val="Normal"/>
    <w:next w:val="Normal"/>
    <w:rsid w:val="00637E66"/>
    <w:pPr>
      <w:ind w:left="566"/>
    </w:pPr>
    <w:rPr>
      <w:rFonts w:ascii="Arial" w:hAnsi="Arial"/>
      <w:szCs w:val="20"/>
      <w:lang w:val="es-ES_tradnl"/>
    </w:rPr>
  </w:style>
  <w:style w:type="paragraph" w:styleId="ndice2">
    <w:name w:val="index 2"/>
    <w:basedOn w:val="Normal"/>
    <w:next w:val="Normal"/>
    <w:rsid w:val="00637E66"/>
    <w:pPr>
      <w:ind w:left="283"/>
    </w:pPr>
    <w:rPr>
      <w:rFonts w:ascii="Arial" w:hAnsi="Arial"/>
      <w:szCs w:val="20"/>
      <w:lang w:val="es-ES_tradnl"/>
    </w:rPr>
  </w:style>
  <w:style w:type="paragraph" w:styleId="Ttulodendice">
    <w:name w:val="index heading"/>
    <w:basedOn w:val="Normal"/>
    <w:next w:val="ndice1"/>
    <w:rsid w:val="00637E66"/>
    <w:rPr>
      <w:rFonts w:ascii="Arial" w:hAnsi="Arial"/>
      <w:szCs w:val="20"/>
      <w:lang w:val="es-ES_tradnl"/>
    </w:rPr>
  </w:style>
  <w:style w:type="character" w:customStyle="1" w:styleId="EstiloCorreo207">
    <w:name w:val="EstiloCorreo207"/>
    <w:semiHidden/>
    <w:rsid w:val="00637E66"/>
    <w:rPr>
      <w:rFonts w:ascii="Arial" w:hAnsi="Arial" w:cs="Arial"/>
      <w:color w:val="auto"/>
      <w:sz w:val="20"/>
      <w:szCs w:val="20"/>
    </w:rPr>
  </w:style>
  <w:style w:type="paragraph" w:customStyle="1" w:styleId="ttulo4-a0">
    <w:name w:val="ttulo4-a"/>
    <w:basedOn w:val="Normal"/>
    <w:rsid w:val="00637E66"/>
    <w:pPr>
      <w:overflowPunct w:val="0"/>
      <w:spacing w:before="24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bodytextindent2">
    <w:name w:val="bodytextindent2"/>
    <w:basedOn w:val="Normal"/>
    <w:rsid w:val="00637E66"/>
    <w:pPr>
      <w:overflowPunct w:val="0"/>
      <w:spacing w:after="120" w:line="480" w:lineRule="auto"/>
      <w:ind w:left="283"/>
    </w:pPr>
  </w:style>
  <w:style w:type="paragraph" w:customStyle="1" w:styleId="l0">
    <w:name w:val="l"/>
    <w:basedOn w:val="Normal"/>
    <w:rsid w:val="00637E66"/>
    <w:pPr>
      <w:spacing w:line="240" w:lineRule="atLeast"/>
    </w:pPr>
    <w:rPr>
      <w:rFonts w:ascii="Courier" w:hAnsi="Courier"/>
    </w:rPr>
  </w:style>
  <w:style w:type="paragraph" w:customStyle="1" w:styleId="Textoindependiente22">
    <w:name w:val="Texto independiente 22"/>
    <w:basedOn w:val="Normal"/>
    <w:rsid w:val="00637E66"/>
    <w:pPr>
      <w:spacing w:before="100" w:after="100"/>
      <w:jc w:val="both"/>
    </w:pPr>
    <w:rPr>
      <w:rFonts w:ascii="Arial Narrow" w:hAnsi="Arial Narrow"/>
      <w:b/>
      <w:szCs w:val="20"/>
      <w:lang w:val="es-MX"/>
    </w:rPr>
  </w:style>
  <w:style w:type="paragraph" w:customStyle="1" w:styleId="text2">
    <w:name w:val="text2"/>
    <w:basedOn w:val="Normal"/>
    <w:rsid w:val="00637E66"/>
    <w:pPr>
      <w:tabs>
        <w:tab w:val="left" w:pos="-720"/>
      </w:tabs>
      <w:suppressAutoHyphens/>
      <w:spacing w:before="120"/>
      <w:ind w:left="907" w:right="-720"/>
      <w:jc w:val="both"/>
    </w:pPr>
    <w:rPr>
      <w:rFonts w:ascii="Arial" w:hAnsi="Arial"/>
      <w:color w:val="000000"/>
      <w:szCs w:val="20"/>
    </w:rPr>
  </w:style>
  <w:style w:type="character" w:customStyle="1" w:styleId="HeaderChar">
    <w:name w:val="Header Char"/>
    <w:aliases w:val="Encabezado 8n Char"/>
    <w:locked/>
    <w:rsid w:val="00637E66"/>
    <w:rPr>
      <w:rFonts w:cs="Times New Roman"/>
      <w:sz w:val="24"/>
      <w:szCs w:val="24"/>
      <w:lang w:val="es-ES" w:eastAsia="es-ES"/>
    </w:rPr>
  </w:style>
  <w:style w:type="character" w:customStyle="1" w:styleId="BodyText3Char">
    <w:name w:val="Body Text 3 Char"/>
    <w:locked/>
    <w:rsid w:val="00637E66"/>
    <w:rPr>
      <w:rFonts w:ascii="Arial" w:hAnsi="Arial" w:cs="Times New Roman"/>
      <w:lang w:val="es-ES" w:eastAsia="es-ES"/>
    </w:rPr>
  </w:style>
  <w:style w:type="paragraph" w:customStyle="1" w:styleId="Prrafodelista20">
    <w:name w:val="Párrafo de lista2"/>
    <w:basedOn w:val="Normal"/>
    <w:rsid w:val="00637E66"/>
    <w:pPr>
      <w:ind w:left="708"/>
    </w:pPr>
  </w:style>
  <w:style w:type="paragraph" w:customStyle="1" w:styleId="Default">
    <w:name w:val="Default"/>
    <w:rsid w:val="00637E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predeterminado">
    <w:name w:val="Texto predeterminado"/>
    <w:basedOn w:val="Normal"/>
    <w:rsid w:val="00637E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Cs w:val="20"/>
    </w:rPr>
  </w:style>
  <w:style w:type="paragraph" w:customStyle="1" w:styleId="Estilo1x">
    <w:name w:val="Estilo1x"/>
    <w:basedOn w:val="Texto0"/>
    <w:rsid w:val="00637E66"/>
    <w:pPr>
      <w:ind w:left="1670" w:hanging="432"/>
    </w:pPr>
    <w:rPr>
      <w:lang w:val="es-MX"/>
    </w:rPr>
  </w:style>
  <w:style w:type="paragraph" w:customStyle="1" w:styleId="Estilo1xx">
    <w:name w:val="Estilo1xx"/>
    <w:basedOn w:val="Texto0"/>
    <w:rsid w:val="00637E66"/>
    <w:pPr>
      <w:ind w:left="2115" w:hanging="435"/>
    </w:pPr>
    <w:rPr>
      <w:lang w:val="es-MX"/>
    </w:rPr>
  </w:style>
  <w:style w:type="paragraph" w:customStyle="1" w:styleId="Fechas">
    <w:name w:val="Fechas"/>
    <w:basedOn w:val="Texto0"/>
    <w:autoRedefine/>
    <w:rsid w:val="00637E66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</w:pPr>
    <w:rPr>
      <w:sz w:val="20"/>
      <w:szCs w:val="20"/>
      <w:lang w:val="es-MX" w:eastAsia="es-MX"/>
    </w:rPr>
  </w:style>
  <w:style w:type="paragraph" w:customStyle="1" w:styleId="Car1CarCarCarCarCarCar2">
    <w:name w:val="Car1 Car Car Car Car Car Car"/>
    <w:basedOn w:val="Normal"/>
    <w:rsid w:val="00637E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stilo1">
    <w:name w:val="Estilo1"/>
    <w:basedOn w:val="Normal"/>
    <w:link w:val="Estilo1Car"/>
    <w:rsid w:val="007229FD"/>
    <w:pPr>
      <w:spacing w:before="240" w:after="240"/>
      <w:jc w:val="both"/>
    </w:pPr>
    <w:rPr>
      <w:rFonts w:ascii="Arial (W1)" w:hAnsi="Arial (W1)"/>
      <w:lang w:val="es-MX"/>
    </w:rPr>
  </w:style>
  <w:style w:type="character" w:customStyle="1" w:styleId="Estilo1Car">
    <w:name w:val="Estilo1 Car"/>
    <w:link w:val="Estilo1"/>
    <w:rsid w:val="007229FD"/>
    <w:rPr>
      <w:rFonts w:ascii="Arial (W1)" w:hAnsi="Arial (W1)"/>
      <w:sz w:val="24"/>
      <w:szCs w:val="24"/>
      <w:lang w:eastAsia="es-ES"/>
    </w:rPr>
  </w:style>
  <w:style w:type="paragraph" w:styleId="Sinespaciado">
    <w:name w:val="No Spacing"/>
    <w:uiPriority w:val="99"/>
    <w:qFormat/>
    <w:rsid w:val="00B952A2"/>
    <w:rPr>
      <w:rFonts w:ascii="Calibri" w:eastAsia="Calibri" w:hAnsi="Calibri"/>
      <w:sz w:val="22"/>
      <w:szCs w:val="22"/>
      <w:lang w:eastAsia="en-US"/>
    </w:rPr>
  </w:style>
  <w:style w:type="paragraph" w:customStyle="1" w:styleId="NormalC">
    <w:name w:val="Normal_C"/>
    <w:basedOn w:val="Normal"/>
    <w:rsid w:val="00DF2C8F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Prrafodelista3">
    <w:name w:val="Párrafo de lista3"/>
    <w:basedOn w:val="Normal"/>
    <w:rsid w:val="00DA5CD7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H1-T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  <w:lang w:val="es-ES_tradnl"/>
    </w:rPr>
  </w:style>
  <w:style w:type="paragraph" w:customStyle="1" w:styleId="H2-T-L-T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  <w:lang w:val="es-MX"/>
    </w:rPr>
  </w:style>
  <w:style w:type="paragraph" w:customStyle="1" w:styleId="H2-T-L-B">
    <w:name w:val="H2-T-L-B"/>
    <w:basedOn w:val="Normal"/>
    <w:rsid w:val="001B338A"/>
    <w:pPr>
      <w:tabs>
        <w:tab w:val="left" w:pos="2268"/>
      </w:tabs>
      <w:overflowPunct w:val="0"/>
      <w:autoSpaceDE w:val="0"/>
      <w:autoSpaceDN w:val="0"/>
      <w:adjustRightInd w:val="0"/>
      <w:spacing w:before="60"/>
      <w:ind w:left="2269" w:hanging="360"/>
      <w:jc w:val="both"/>
    </w:pPr>
    <w:rPr>
      <w:rFonts w:ascii="Arial" w:hAnsi="Arial" w:cs="Arial"/>
      <w:lang w:val="es-ES_tradnl"/>
    </w:rPr>
  </w:style>
  <w:style w:type="paragraph" w:customStyle="1" w:styleId="C-1">
    <w:name w:val="C-1"/>
    <w:basedOn w:val="Normal"/>
    <w:rsid w:val="001B338A"/>
    <w:pPr>
      <w:tabs>
        <w:tab w:val="left" w:pos="851"/>
      </w:tabs>
      <w:spacing w:before="240"/>
      <w:ind w:left="851" w:hanging="851"/>
      <w:jc w:val="both"/>
    </w:pPr>
    <w:rPr>
      <w:rFonts w:ascii="Arial" w:hAnsi="Arial" w:cs="Arial"/>
      <w:lang w:val="es-ES_tradnl"/>
    </w:rPr>
  </w:style>
  <w:style w:type="paragraph" w:customStyle="1" w:styleId="H2-T-L">
    <w:name w:val="H2-T-L"/>
    <w:basedOn w:val="Normal"/>
    <w:rsid w:val="001B338A"/>
    <w:pPr>
      <w:tabs>
        <w:tab w:val="left" w:pos="1985"/>
      </w:tabs>
      <w:spacing w:before="120"/>
      <w:ind w:left="1985" w:hanging="567"/>
      <w:jc w:val="both"/>
    </w:pPr>
    <w:rPr>
      <w:rFonts w:ascii="Arial" w:hAnsi="Arial" w:cs="Arial"/>
      <w:lang w:val="es-ES_tradnl"/>
    </w:rPr>
  </w:style>
  <w:style w:type="paragraph" w:customStyle="1" w:styleId="car1carcarcarcarcarcar3">
    <w:name w:val="car1carcarcarcarcarcar"/>
    <w:basedOn w:val="Normal"/>
    <w:rsid w:val="001B338A"/>
    <w:pPr>
      <w:spacing w:after="160" w:line="240" w:lineRule="atLeast"/>
    </w:pPr>
    <w:rPr>
      <w:rFonts w:ascii="Tahoma" w:hAnsi="Tahoma" w:cs="Tahoma"/>
      <w:sz w:val="20"/>
      <w:szCs w:val="20"/>
    </w:rPr>
  </w:style>
  <w:style w:type="paragraph" w:customStyle="1" w:styleId="h1-t0">
    <w:name w:val="h1-t"/>
    <w:basedOn w:val="Normal"/>
    <w:rsid w:val="001B338A"/>
    <w:pPr>
      <w:spacing w:before="120"/>
      <w:ind w:left="567"/>
      <w:jc w:val="both"/>
    </w:pPr>
    <w:rPr>
      <w:rFonts w:ascii="Arial" w:hAnsi="Arial" w:cs="Arial"/>
    </w:rPr>
  </w:style>
  <w:style w:type="paragraph" w:customStyle="1" w:styleId="h2-t-l-t0">
    <w:name w:val="h2-t-l-t"/>
    <w:basedOn w:val="Normal"/>
    <w:rsid w:val="001B338A"/>
    <w:pPr>
      <w:spacing w:before="120"/>
      <w:ind w:left="1985"/>
      <w:jc w:val="both"/>
    </w:pPr>
    <w:rPr>
      <w:rFonts w:ascii="Arial" w:hAnsi="Arial" w:cs="Arial"/>
    </w:rPr>
  </w:style>
  <w:style w:type="paragraph" w:customStyle="1" w:styleId="h2-t-l-b0">
    <w:name w:val="h2-t-l-b"/>
    <w:basedOn w:val="Normal"/>
    <w:rsid w:val="001B338A"/>
    <w:pPr>
      <w:overflowPunct w:val="0"/>
      <w:autoSpaceDE w:val="0"/>
      <w:autoSpaceDN w:val="0"/>
      <w:spacing w:before="60"/>
      <w:ind w:left="2269" w:hanging="360"/>
      <w:jc w:val="both"/>
    </w:pPr>
    <w:rPr>
      <w:rFonts w:ascii="Arial" w:hAnsi="Arial" w:cs="Arial"/>
    </w:rPr>
  </w:style>
  <w:style w:type="paragraph" w:customStyle="1" w:styleId="c-10">
    <w:name w:val="c-1"/>
    <w:basedOn w:val="Normal"/>
    <w:rsid w:val="001B338A"/>
    <w:pPr>
      <w:spacing w:before="240"/>
      <w:ind w:left="851" w:hanging="851"/>
      <w:jc w:val="both"/>
    </w:pPr>
    <w:rPr>
      <w:rFonts w:ascii="Arial" w:hAnsi="Arial" w:cs="Arial"/>
    </w:rPr>
  </w:style>
  <w:style w:type="paragraph" w:customStyle="1" w:styleId="h2-t-l0">
    <w:name w:val="h2-t-l"/>
    <w:basedOn w:val="Normal"/>
    <w:rsid w:val="001B338A"/>
    <w:pPr>
      <w:spacing w:before="120"/>
      <w:ind w:left="1985" w:hanging="567"/>
      <w:jc w:val="both"/>
    </w:pPr>
    <w:rPr>
      <w:rFonts w:ascii="Arial" w:hAnsi="Arial" w:cs="Arial"/>
    </w:rPr>
  </w:style>
  <w:style w:type="paragraph" w:customStyle="1" w:styleId="H2-T">
    <w:name w:val="H2-T"/>
    <w:basedOn w:val="Normal"/>
    <w:rsid w:val="001B338A"/>
    <w:pPr>
      <w:spacing w:before="120"/>
      <w:ind w:left="1418"/>
      <w:jc w:val="both"/>
    </w:pPr>
    <w:rPr>
      <w:rFonts w:ascii="Arial" w:hAnsi="Arial" w:cs="Arial"/>
    </w:rPr>
  </w:style>
  <w:style w:type="paragraph" w:customStyle="1" w:styleId="boldheader">
    <w:name w:val="boldheader"/>
    <w:basedOn w:val="Normal"/>
    <w:rsid w:val="001B338A"/>
    <w:pPr>
      <w:spacing w:before="100" w:beforeAutospacing="1" w:after="100" w:afterAutospacing="1" w:line="177" w:lineRule="atLeast"/>
    </w:pPr>
    <w:rPr>
      <w:rFonts w:ascii="Arial" w:hAnsi="Arial" w:cs="Arial"/>
      <w:b/>
      <w:bCs/>
      <w:color w:val="000000"/>
      <w:sz w:val="14"/>
      <w:szCs w:val="14"/>
      <w:lang w:val="en-US" w:eastAsia="en-US"/>
    </w:rPr>
  </w:style>
  <w:style w:type="paragraph" w:customStyle="1" w:styleId="Car1CarCarCarCarCarCar10">
    <w:name w:val="Car1 Car Car Car Car Car Car1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google-src-text1">
    <w:name w:val="google-src-text1"/>
    <w:rsid w:val="001B338A"/>
    <w:rPr>
      <w:rFonts w:cs="Times New Roman"/>
      <w:vanish/>
    </w:rPr>
  </w:style>
  <w:style w:type="paragraph" w:customStyle="1" w:styleId="Car1CarCarCarCarCarCar20">
    <w:name w:val="Car1 Car Car Car Car Car Car2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laconlista4">
    <w:name w:val="Table List 4"/>
    <w:basedOn w:val="Tablanormal"/>
    <w:rsid w:val="001B338A"/>
    <w:rPr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Car1CarCarCarCarCarCar30">
    <w:name w:val="Car1 Car Car Car Car Car Car3"/>
    <w:basedOn w:val="Normal"/>
    <w:rsid w:val="001B338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angra2detindependiente2">
    <w:name w:val="Sangría 2 de t. independiente2"/>
    <w:basedOn w:val="Normal"/>
    <w:rsid w:val="001B338A"/>
    <w:pPr>
      <w:widowControl w:val="0"/>
      <w:tabs>
        <w:tab w:val="left" w:pos="284"/>
      </w:tabs>
      <w:ind w:left="1134" w:hanging="1134"/>
      <w:jc w:val="both"/>
    </w:pPr>
    <w:rPr>
      <w:sz w:val="20"/>
      <w:szCs w:val="20"/>
      <w:lang w:val="es-ES_tradnl"/>
    </w:rPr>
  </w:style>
  <w:style w:type="paragraph" w:customStyle="1" w:styleId="Style11">
    <w:name w:val="Style11"/>
    <w:basedOn w:val="Normal"/>
    <w:uiPriority w:val="99"/>
    <w:rsid w:val="00751A56"/>
    <w:pPr>
      <w:widowControl w:val="0"/>
      <w:autoSpaceDE w:val="0"/>
      <w:autoSpaceDN w:val="0"/>
      <w:adjustRightInd w:val="0"/>
      <w:spacing w:line="265" w:lineRule="exact"/>
      <w:jc w:val="both"/>
    </w:pPr>
    <w:rPr>
      <w:rFonts w:ascii="Microsoft Sans Serif" w:hAnsi="Microsoft Sans Serif" w:cs="Microsoft Sans Serif"/>
      <w:lang w:val="es-MX" w:eastAsia="es-MX"/>
    </w:rPr>
  </w:style>
  <w:style w:type="paragraph" w:customStyle="1" w:styleId="Style3">
    <w:name w:val="Style3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25">
    <w:name w:val="Style25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  <w:lang w:val="es-MX" w:eastAsia="es-MX"/>
    </w:rPr>
  </w:style>
  <w:style w:type="paragraph" w:customStyle="1" w:styleId="Style50">
    <w:name w:val="Style50"/>
    <w:basedOn w:val="Normal"/>
    <w:uiPriority w:val="99"/>
    <w:rsid w:val="00751A56"/>
    <w:pPr>
      <w:widowControl w:val="0"/>
      <w:autoSpaceDE w:val="0"/>
      <w:autoSpaceDN w:val="0"/>
      <w:adjustRightInd w:val="0"/>
      <w:spacing w:line="307" w:lineRule="exact"/>
      <w:ind w:hanging="1435"/>
    </w:pPr>
    <w:rPr>
      <w:rFonts w:ascii="Calibri" w:hAnsi="Calibri"/>
      <w:lang w:val="es-MX" w:eastAsia="es-MX"/>
    </w:rPr>
  </w:style>
  <w:style w:type="paragraph" w:customStyle="1" w:styleId="Style52">
    <w:name w:val="Style52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Calibri" w:hAnsi="Calibri"/>
      <w:lang w:val="es-MX" w:eastAsia="es-MX"/>
    </w:rPr>
  </w:style>
  <w:style w:type="paragraph" w:customStyle="1" w:styleId="Style61">
    <w:name w:val="Style61"/>
    <w:basedOn w:val="Normal"/>
    <w:uiPriority w:val="99"/>
    <w:rsid w:val="00751A56"/>
    <w:pPr>
      <w:widowControl w:val="0"/>
      <w:autoSpaceDE w:val="0"/>
      <w:autoSpaceDN w:val="0"/>
      <w:adjustRightInd w:val="0"/>
      <w:spacing w:line="261" w:lineRule="exact"/>
      <w:ind w:hanging="360"/>
      <w:jc w:val="both"/>
    </w:pPr>
    <w:rPr>
      <w:rFonts w:ascii="Calibri" w:hAnsi="Calibri"/>
      <w:lang w:val="es-MX" w:eastAsia="es-MX"/>
    </w:rPr>
  </w:style>
  <w:style w:type="character" w:customStyle="1" w:styleId="FontStyle69">
    <w:name w:val="Font Style69"/>
    <w:uiPriority w:val="99"/>
    <w:rsid w:val="00751A56"/>
    <w:rPr>
      <w:rFonts w:ascii="Calibri" w:hAnsi="Calibri" w:cs="Calibri"/>
      <w:b/>
      <w:bCs/>
      <w:color w:val="000000"/>
      <w:sz w:val="14"/>
      <w:szCs w:val="14"/>
    </w:rPr>
  </w:style>
  <w:style w:type="character" w:customStyle="1" w:styleId="FontStyle77">
    <w:name w:val="Font Style77"/>
    <w:uiPriority w:val="99"/>
    <w:rsid w:val="00751A56"/>
    <w:rPr>
      <w:rFonts w:ascii="Calibri" w:hAnsi="Calibri" w:cs="Calibri"/>
      <w:b/>
      <w:bCs/>
      <w:color w:val="000000"/>
      <w:sz w:val="20"/>
      <w:szCs w:val="20"/>
    </w:rPr>
  </w:style>
  <w:style w:type="character" w:customStyle="1" w:styleId="FontStyle90">
    <w:name w:val="Font Style90"/>
    <w:uiPriority w:val="99"/>
    <w:rsid w:val="00751A56"/>
    <w:rPr>
      <w:rFonts w:ascii="Calibri" w:hAnsi="Calibri" w:cs="Calibri"/>
      <w:b/>
      <w:bCs/>
      <w:i/>
      <w:iCs/>
      <w:color w:val="000000"/>
      <w:sz w:val="20"/>
      <w:szCs w:val="20"/>
    </w:rPr>
  </w:style>
  <w:style w:type="character" w:customStyle="1" w:styleId="FontStyle91">
    <w:name w:val="Font Style91"/>
    <w:uiPriority w:val="99"/>
    <w:rsid w:val="00751A56"/>
    <w:rPr>
      <w:rFonts w:ascii="Calibri" w:hAnsi="Calibri" w:cs="Calibri"/>
      <w:color w:val="000000"/>
      <w:sz w:val="20"/>
      <w:szCs w:val="20"/>
    </w:rPr>
  </w:style>
  <w:style w:type="character" w:customStyle="1" w:styleId="FontStyle94">
    <w:name w:val="Font Style94"/>
    <w:uiPriority w:val="99"/>
    <w:rsid w:val="00751A56"/>
    <w:rPr>
      <w:rFonts w:ascii="Calibri" w:hAnsi="Calibri" w:cs="Calibri"/>
      <w:b/>
      <w:bCs/>
      <w:color w:val="000000"/>
      <w:sz w:val="24"/>
      <w:szCs w:val="24"/>
    </w:rPr>
  </w:style>
  <w:style w:type="paragraph" w:customStyle="1" w:styleId="Style5">
    <w:name w:val="Style5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paragraph" w:customStyle="1" w:styleId="Style39">
    <w:name w:val="Style39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46">
    <w:name w:val="Style46"/>
    <w:basedOn w:val="Normal"/>
    <w:uiPriority w:val="99"/>
    <w:rsid w:val="00751A56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Calibri" w:hAnsi="Calibri"/>
      <w:lang w:val="es-MX" w:eastAsia="es-MX"/>
    </w:rPr>
  </w:style>
  <w:style w:type="paragraph" w:customStyle="1" w:styleId="Style58">
    <w:name w:val="Style58"/>
    <w:basedOn w:val="Normal"/>
    <w:uiPriority w:val="99"/>
    <w:rsid w:val="00751A56"/>
    <w:pPr>
      <w:widowControl w:val="0"/>
      <w:autoSpaceDE w:val="0"/>
      <w:autoSpaceDN w:val="0"/>
      <w:adjustRightInd w:val="0"/>
      <w:spacing w:line="264" w:lineRule="exact"/>
    </w:pPr>
    <w:rPr>
      <w:rFonts w:ascii="Calibri" w:hAnsi="Calibri"/>
      <w:lang w:val="es-MX" w:eastAsia="es-MX"/>
    </w:rPr>
  </w:style>
  <w:style w:type="paragraph" w:customStyle="1" w:styleId="Style35">
    <w:name w:val="Style35"/>
    <w:basedOn w:val="Normal"/>
    <w:uiPriority w:val="99"/>
    <w:rsid w:val="00751A56"/>
    <w:pPr>
      <w:widowControl w:val="0"/>
      <w:autoSpaceDE w:val="0"/>
      <w:autoSpaceDN w:val="0"/>
      <w:adjustRightInd w:val="0"/>
      <w:jc w:val="center"/>
    </w:pPr>
    <w:rPr>
      <w:rFonts w:ascii="Calibri" w:hAnsi="Calibri"/>
      <w:lang w:val="es-MX" w:eastAsia="es-MX"/>
    </w:rPr>
  </w:style>
  <w:style w:type="paragraph" w:customStyle="1" w:styleId="Style48">
    <w:name w:val="Style48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27">
    <w:name w:val="Style27"/>
    <w:basedOn w:val="Normal"/>
    <w:uiPriority w:val="99"/>
    <w:rsid w:val="00751A56"/>
    <w:pPr>
      <w:widowControl w:val="0"/>
      <w:autoSpaceDE w:val="0"/>
      <w:autoSpaceDN w:val="0"/>
      <w:adjustRightInd w:val="0"/>
    </w:pPr>
    <w:rPr>
      <w:rFonts w:ascii="Calibri" w:hAnsi="Calibri"/>
      <w:lang w:val="es-MX" w:eastAsia="es-MX"/>
    </w:rPr>
  </w:style>
  <w:style w:type="paragraph" w:customStyle="1" w:styleId="Style36">
    <w:name w:val="Style36"/>
    <w:basedOn w:val="Normal"/>
    <w:uiPriority w:val="99"/>
    <w:rsid w:val="00751A56"/>
    <w:pPr>
      <w:widowControl w:val="0"/>
      <w:autoSpaceDE w:val="0"/>
      <w:autoSpaceDN w:val="0"/>
      <w:adjustRightInd w:val="0"/>
      <w:jc w:val="both"/>
    </w:pPr>
    <w:rPr>
      <w:rFonts w:ascii="Calibri" w:hAnsi="Calibri"/>
      <w:lang w:val="es-MX" w:eastAsia="es-MX"/>
    </w:rPr>
  </w:style>
  <w:style w:type="character" w:customStyle="1" w:styleId="FontStyle76">
    <w:name w:val="Font Style76"/>
    <w:uiPriority w:val="99"/>
    <w:rsid w:val="00751A56"/>
    <w:rPr>
      <w:rFonts w:ascii="Calibri" w:hAnsi="Calibri" w:cs="Calibri"/>
      <w:color w:val="000000"/>
      <w:spacing w:val="-10"/>
      <w:sz w:val="22"/>
      <w:szCs w:val="22"/>
    </w:rPr>
  </w:style>
  <w:style w:type="paragraph" w:customStyle="1" w:styleId="Style26">
    <w:name w:val="Style26"/>
    <w:basedOn w:val="Normal"/>
    <w:uiPriority w:val="99"/>
    <w:rsid w:val="00751A56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lang w:val="es-MX" w:eastAsia="es-MX"/>
    </w:rPr>
  </w:style>
  <w:style w:type="paragraph" w:customStyle="1" w:styleId="Style37">
    <w:name w:val="Style37"/>
    <w:basedOn w:val="Normal"/>
    <w:uiPriority w:val="99"/>
    <w:rsid w:val="00751A56"/>
    <w:pPr>
      <w:widowControl w:val="0"/>
      <w:autoSpaceDE w:val="0"/>
      <w:autoSpaceDN w:val="0"/>
      <w:adjustRightInd w:val="0"/>
      <w:spacing w:line="182" w:lineRule="exact"/>
    </w:pPr>
    <w:rPr>
      <w:rFonts w:ascii="Calibri" w:hAnsi="Calibri"/>
      <w:lang w:val="es-MX" w:eastAsia="es-MX"/>
    </w:rPr>
  </w:style>
  <w:style w:type="character" w:customStyle="1" w:styleId="FontStyle78">
    <w:name w:val="Font Style78"/>
    <w:uiPriority w:val="99"/>
    <w:rsid w:val="00751A56"/>
    <w:rPr>
      <w:rFonts w:ascii="Calibri" w:hAnsi="Calibri" w:cs="Calibri"/>
      <w:b/>
      <w:bCs/>
      <w:color w:val="000000"/>
      <w:spacing w:val="-10"/>
      <w:sz w:val="20"/>
      <w:szCs w:val="20"/>
    </w:rPr>
  </w:style>
  <w:style w:type="paragraph" w:customStyle="1" w:styleId="Style34">
    <w:name w:val="Style34"/>
    <w:basedOn w:val="Normal"/>
    <w:uiPriority w:val="99"/>
    <w:rsid w:val="00751A56"/>
    <w:pPr>
      <w:widowControl w:val="0"/>
      <w:autoSpaceDE w:val="0"/>
      <w:autoSpaceDN w:val="0"/>
      <w:adjustRightInd w:val="0"/>
      <w:spacing w:line="305" w:lineRule="exact"/>
    </w:pPr>
    <w:rPr>
      <w:rFonts w:ascii="Calibri" w:hAnsi="Calibri"/>
      <w:lang w:val="es-MX" w:eastAsia="es-MX"/>
    </w:rPr>
  </w:style>
  <w:style w:type="paragraph" w:customStyle="1" w:styleId="BTEX2">
    <w:name w:val="B_TEX_2"/>
    <w:basedOn w:val="Normal"/>
    <w:rsid w:val="001859D6"/>
    <w:pPr>
      <w:spacing w:before="120"/>
      <w:ind w:left="567"/>
      <w:jc w:val="both"/>
    </w:pPr>
    <w:rPr>
      <w:rFonts w:ascii="Arial" w:hAnsi="Arial"/>
      <w:bCs/>
      <w:lang w:val="es-ES_tradnl" w:eastAsia="en-US"/>
    </w:rPr>
  </w:style>
  <w:style w:type="paragraph" w:customStyle="1" w:styleId="MD3L4">
    <w:name w:val="MD3_L4"/>
    <w:basedOn w:val="Normal"/>
    <w:rsid w:val="001859D6"/>
    <w:pPr>
      <w:tabs>
        <w:tab w:val="left" w:pos="2087"/>
      </w:tabs>
      <w:spacing w:after="240"/>
      <w:ind w:left="2086" w:hanging="360"/>
      <w:jc w:val="both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1859D6"/>
    <w:pPr>
      <w:tabs>
        <w:tab w:val="num" w:pos="720"/>
      </w:tabs>
      <w:spacing w:after="240"/>
      <w:ind w:left="1440" w:hanging="720"/>
      <w:jc w:val="both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1859D6"/>
    <w:pPr>
      <w:keepNext/>
      <w:tabs>
        <w:tab w:val="num" w:pos="720"/>
      </w:tabs>
      <w:spacing w:after="240"/>
      <w:jc w:val="both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1859D6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1859D6"/>
    <w:pPr>
      <w:tabs>
        <w:tab w:val="num" w:pos="2160"/>
      </w:tabs>
      <w:spacing w:after="240"/>
      <w:ind w:left="2880" w:hanging="720"/>
      <w:jc w:val="both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1859D6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1859D6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1859D6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1859D6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character" w:customStyle="1" w:styleId="Strong1">
    <w:name w:val="Strong1"/>
    <w:rsid w:val="001859D6"/>
    <w:rPr>
      <w:rFonts w:ascii="Arial" w:hAnsi="Arial"/>
      <w:b/>
      <w:sz w:val="24"/>
    </w:rPr>
  </w:style>
  <w:style w:type="paragraph" w:customStyle="1" w:styleId="Style1">
    <w:name w:val="Style 1"/>
    <w:basedOn w:val="Normal"/>
    <w:rsid w:val="001859D6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notacion0">
    <w:name w:val="Anotacion"/>
    <w:basedOn w:val="Normal"/>
    <w:rsid w:val="001859D6"/>
    <w:pPr>
      <w:spacing w:before="101" w:after="101"/>
      <w:jc w:val="center"/>
    </w:pPr>
    <w:rPr>
      <w:rFonts w:cs="Arial"/>
      <w:b/>
      <w:sz w:val="18"/>
      <w:szCs w:val="18"/>
    </w:rPr>
  </w:style>
  <w:style w:type="paragraph" w:customStyle="1" w:styleId="TextoCarCar">
    <w:name w:val="Texto Car Car"/>
    <w:basedOn w:val="Normal"/>
    <w:link w:val="TextoCarCarCar"/>
    <w:rsid w:val="001859D6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">
    <w:name w:val="Texto Car Car Car"/>
    <w:link w:val="TextoCarCar"/>
    <w:rsid w:val="001859D6"/>
    <w:rPr>
      <w:rFonts w:ascii="Arial" w:hAnsi="Arial" w:cs="Arial"/>
      <w:sz w:val="18"/>
      <w:szCs w:val="18"/>
      <w:lang w:val="es-ES" w:eastAsia="es-ES"/>
    </w:rPr>
  </w:style>
  <w:style w:type="paragraph" w:customStyle="1" w:styleId="Faccin">
    <w:name w:val="Facción"/>
    <w:basedOn w:val="Normal"/>
    <w:rsid w:val="001859D6"/>
    <w:pPr>
      <w:keepLines/>
      <w:spacing w:after="200"/>
      <w:ind w:left="993" w:hanging="709"/>
      <w:jc w:val="both"/>
    </w:pPr>
    <w:rPr>
      <w:rFonts w:ascii="Arial" w:hAnsi="Arial"/>
      <w:noProof/>
      <w:szCs w:val="20"/>
      <w:lang w:val="es-ES_tradnl"/>
    </w:rPr>
  </w:style>
  <w:style w:type="paragraph" w:customStyle="1" w:styleId="BFECHA">
    <w:name w:val="B_FECHA"/>
    <w:basedOn w:val="Normal"/>
    <w:rsid w:val="001859D6"/>
    <w:pPr>
      <w:spacing w:before="600"/>
      <w:jc w:val="right"/>
    </w:pPr>
    <w:rPr>
      <w:rFonts w:ascii="Arial" w:hAnsi="Arial"/>
      <w:lang w:val="es-ES_tradnl" w:eastAsia="en-US"/>
    </w:rPr>
  </w:style>
  <w:style w:type="paragraph" w:customStyle="1" w:styleId="xl26">
    <w:name w:val="xl26"/>
    <w:basedOn w:val="Normal"/>
    <w:rsid w:val="001859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eastAsia="Arial Unicode MS" w:hAnsi="Arial"/>
      <w:sz w:val="16"/>
      <w:szCs w:val="20"/>
    </w:rPr>
  </w:style>
  <w:style w:type="paragraph" w:customStyle="1" w:styleId="H6">
    <w:name w:val="H6"/>
    <w:basedOn w:val="Normal"/>
    <w:next w:val="Normal"/>
    <w:rsid w:val="001859D6"/>
    <w:pPr>
      <w:keepNext/>
      <w:spacing w:before="100" w:after="100"/>
      <w:outlineLvl w:val="6"/>
    </w:pPr>
    <w:rPr>
      <w:b/>
      <w:snapToGrid w:val="0"/>
      <w:sz w:val="16"/>
      <w:szCs w:val="20"/>
      <w:lang w:val="es-MX"/>
    </w:rPr>
  </w:style>
  <w:style w:type="paragraph" w:customStyle="1" w:styleId="Textonormal">
    <w:name w:val="Texto normal"/>
    <w:basedOn w:val="Normal"/>
    <w:rsid w:val="001859D6"/>
    <w:pPr>
      <w:jc w:val="center"/>
    </w:pPr>
    <w:rPr>
      <w:b/>
      <w:szCs w:val="20"/>
      <w:lang w:eastAsia="es-MX"/>
    </w:rPr>
  </w:style>
  <w:style w:type="paragraph" w:customStyle="1" w:styleId="C-T">
    <w:name w:val="C-T"/>
    <w:basedOn w:val="Normal"/>
    <w:rsid w:val="001859D6"/>
    <w:pPr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Cs w:val="20"/>
      <w:lang w:val="es-ES_tradnl"/>
    </w:rPr>
  </w:style>
  <w:style w:type="paragraph" w:customStyle="1" w:styleId="H2-T-B-T">
    <w:name w:val="H2-T-B-T"/>
    <w:basedOn w:val="H2-T-B"/>
    <w:rsid w:val="001859D6"/>
    <w:pPr>
      <w:tabs>
        <w:tab w:val="clear" w:pos="360"/>
        <w:tab w:val="clear" w:pos="1701"/>
      </w:tabs>
      <w:ind w:left="1701" w:firstLine="0"/>
    </w:pPr>
  </w:style>
  <w:style w:type="paragraph" w:customStyle="1" w:styleId="H2-T-B">
    <w:name w:val="H2-T-B"/>
    <w:basedOn w:val="H2-T"/>
    <w:rsid w:val="001859D6"/>
    <w:p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60"/>
      <w:ind w:left="1702" w:hanging="72"/>
    </w:pPr>
    <w:rPr>
      <w:rFonts w:cs="Times New Roman"/>
      <w:szCs w:val="20"/>
      <w:lang w:val="es-ES_tradnl"/>
    </w:rPr>
  </w:style>
  <w:style w:type="paragraph" w:customStyle="1" w:styleId="Fuentedeprrafopredet">
    <w:name w:val="Fuente de párrafo predet"/>
    <w:rsid w:val="001859D6"/>
    <w:rPr>
      <w:rFonts w:ascii="Times" w:hAnsi="Times"/>
      <w:noProof/>
      <w:lang w:val="es-ES" w:eastAsia="es-ES"/>
    </w:rPr>
  </w:style>
  <w:style w:type="paragraph" w:customStyle="1" w:styleId="Car1CarCarCarCarCarCar4">
    <w:name w:val="Car1 Car Car Car Car Car Car4"/>
    <w:basedOn w:val="Normal"/>
    <w:rsid w:val="001859D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10">
    <w:name w:val="bodytext21"/>
    <w:basedOn w:val="Normal"/>
    <w:rsid w:val="001859D6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Fraccin">
    <w:name w:val="Fracción"/>
    <w:basedOn w:val="Normal"/>
    <w:rsid w:val="001859D6"/>
    <w:pPr>
      <w:tabs>
        <w:tab w:val="left" w:pos="851"/>
      </w:tabs>
      <w:spacing w:before="120"/>
      <w:ind w:left="851" w:hanging="567"/>
      <w:jc w:val="both"/>
    </w:pPr>
    <w:rPr>
      <w:rFonts w:ascii="Arial" w:hAnsi="Arial"/>
      <w:szCs w:val="20"/>
      <w:lang w:val="es-ES_tradnl"/>
    </w:rPr>
  </w:style>
  <w:style w:type="paragraph" w:customStyle="1" w:styleId="Prrafodelista4">
    <w:name w:val="Párrafo de lista4"/>
    <w:basedOn w:val="Normal"/>
    <w:rsid w:val="001B31F0"/>
    <w:pPr>
      <w:spacing w:after="200" w:line="276" w:lineRule="auto"/>
      <w:ind w:left="720"/>
    </w:pPr>
    <w:rPr>
      <w:rFonts w:ascii="Calibri" w:hAnsi="Calibri"/>
      <w:sz w:val="22"/>
      <w:szCs w:val="22"/>
      <w:lang w:val="es-MX" w:eastAsia="en-US"/>
    </w:rPr>
  </w:style>
  <w:style w:type="paragraph" w:customStyle="1" w:styleId="Style8">
    <w:name w:val="Style8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Candara" w:hAnsi="Candara"/>
      <w:lang w:val="es-MX" w:eastAsia="es-MX"/>
    </w:rPr>
  </w:style>
  <w:style w:type="paragraph" w:customStyle="1" w:styleId="Style9">
    <w:name w:val="Style9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0">
    <w:name w:val="Style10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paragraph" w:customStyle="1" w:styleId="Style15">
    <w:name w:val="Style15"/>
    <w:basedOn w:val="Normal"/>
    <w:uiPriority w:val="99"/>
    <w:rsid w:val="00C157DF"/>
    <w:pPr>
      <w:widowControl w:val="0"/>
      <w:autoSpaceDE w:val="0"/>
      <w:autoSpaceDN w:val="0"/>
      <w:adjustRightInd w:val="0"/>
    </w:pPr>
    <w:rPr>
      <w:rFonts w:ascii="Candara" w:hAnsi="Candara"/>
      <w:lang w:val="es-MX" w:eastAsia="es-MX"/>
    </w:rPr>
  </w:style>
  <w:style w:type="character" w:customStyle="1" w:styleId="FontStyle20">
    <w:name w:val="Font Style20"/>
    <w:uiPriority w:val="99"/>
    <w:rsid w:val="00C157DF"/>
    <w:rPr>
      <w:rFonts w:ascii="Candara" w:hAnsi="Candara" w:cs="Candara"/>
      <w:b/>
      <w:bCs/>
      <w:color w:val="000000"/>
      <w:sz w:val="22"/>
      <w:szCs w:val="22"/>
    </w:rPr>
  </w:style>
  <w:style w:type="character" w:customStyle="1" w:styleId="FontStyle21">
    <w:name w:val="Font Style21"/>
    <w:uiPriority w:val="99"/>
    <w:rsid w:val="00C157DF"/>
    <w:rPr>
      <w:rFonts w:ascii="Candara" w:hAnsi="Candara" w:cs="Candara"/>
      <w:color w:val="000000"/>
      <w:sz w:val="22"/>
      <w:szCs w:val="22"/>
    </w:rPr>
  </w:style>
  <w:style w:type="paragraph" w:customStyle="1" w:styleId="Style12">
    <w:name w:val="Style12"/>
    <w:basedOn w:val="Normal"/>
    <w:uiPriority w:val="99"/>
    <w:rsid w:val="00C157DF"/>
    <w:pPr>
      <w:widowControl w:val="0"/>
      <w:autoSpaceDE w:val="0"/>
      <w:autoSpaceDN w:val="0"/>
      <w:adjustRightInd w:val="0"/>
      <w:spacing w:line="235" w:lineRule="exact"/>
      <w:ind w:hanging="350"/>
    </w:pPr>
    <w:rPr>
      <w:rFonts w:ascii="Candara" w:hAnsi="Candara"/>
      <w:lang w:val="es-MX" w:eastAsia="es-MX"/>
    </w:rPr>
  </w:style>
  <w:style w:type="character" w:customStyle="1" w:styleId="ANOTACIONCar">
    <w:name w:val="ANOTACION Car"/>
    <w:link w:val="ANOTACION"/>
    <w:locked/>
    <w:rsid w:val="00982AD1"/>
    <w:rPr>
      <w:rFonts w:ascii="Arial" w:hAnsi="Arial"/>
      <w:b/>
      <w:sz w:val="18"/>
      <w:lang w:val="es-ES_tradnl" w:eastAsia="es-ES"/>
    </w:rPr>
  </w:style>
  <w:style w:type="character" w:customStyle="1" w:styleId="Titulo1Car">
    <w:name w:val="Titulo 1 Car"/>
    <w:link w:val="Titulo1"/>
    <w:rsid w:val="00982AD1"/>
    <w:rPr>
      <w:rFonts w:cs="Arial"/>
      <w:b/>
      <w:sz w:val="18"/>
      <w:szCs w:val="18"/>
      <w:lang w:val="es-ES_tradnl"/>
    </w:rPr>
  </w:style>
  <w:style w:type="character" w:customStyle="1" w:styleId="JoseIgnacioCruzIbarra">
    <w:name w:val="Jose Ignacio Cruz Ibarra"/>
    <w:semiHidden/>
    <w:rsid w:val="0045685A"/>
    <w:rPr>
      <w:rFonts w:ascii="Arial" w:hAnsi="Arial" w:cs="Arial"/>
      <w:color w:val="auto"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31B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0T-12">
    <w:name w:val="H0_T-12"/>
    <w:basedOn w:val="Normal"/>
    <w:rsid w:val="007661A7"/>
    <w:pPr>
      <w:spacing w:before="240"/>
      <w:jc w:val="both"/>
    </w:pPr>
    <w:rPr>
      <w:rFonts w:ascii="Arial" w:hAnsi="Arial"/>
      <w:noProof/>
      <w:szCs w:val="20"/>
    </w:rPr>
  </w:style>
  <w:style w:type="paragraph" w:customStyle="1" w:styleId="B">
    <w:name w:val="B"/>
    <w:basedOn w:val="Normal"/>
    <w:rsid w:val="004A2DBC"/>
    <w:pPr>
      <w:keepLines/>
      <w:widowControl w:val="0"/>
      <w:tabs>
        <w:tab w:val="left" w:pos="6480"/>
      </w:tabs>
      <w:spacing w:before="240"/>
      <w:jc w:val="both"/>
    </w:pPr>
    <w:rPr>
      <w:rFonts w:ascii="CG Omega (W1)" w:hAnsi="CG Omega (W1)"/>
      <w:szCs w:val="20"/>
    </w:rPr>
  </w:style>
  <w:style w:type="character" w:customStyle="1" w:styleId="EstiloCorreo2061">
    <w:name w:val="EstiloCorreo206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H0T">
    <w:name w:val="H0_T"/>
    <w:basedOn w:val="Normal"/>
    <w:rsid w:val="00EA5C4B"/>
    <w:pPr>
      <w:spacing w:before="360"/>
      <w:jc w:val="both"/>
    </w:pPr>
    <w:rPr>
      <w:rFonts w:ascii="Arial" w:hAnsi="Arial"/>
      <w:noProof/>
      <w:szCs w:val="20"/>
    </w:rPr>
  </w:style>
  <w:style w:type="paragraph" w:customStyle="1" w:styleId="para1stln1sngl">
    <w:name w:val="para: 1st ln 1&quot; sngl"/>
    <w:aliases w:val="1s"/>
    <w:basedOn w:val="Normal"/>
    <w:rsid w:val="00EA5C4B"/>
    <w:pPr>
      <w:spacing w:before="240"/>
      <w:ind w:firstLine="1440"/>
    </w:pPr>
    <w:rPr>
      <w:szCs w:val="20"/>
      <w:lang w:val="en-US"/>
    </w:rPr>
  </w:style>
  <w:style w:type="character" w:customStyle="1" w:styleId="EstiloCorreo2271">
    <w:name w:val="EstiloCorreo2271"/>
    <w:semiHidden/>
    <w:rsid w:val="00EA5C4B"/>
    <w:rPr>
      <w:rFonts w:ascii="Arial" w:hAnsi="Arial" w:cs="Arial"/>
      <w:color w:val="auto"/>
      <w:sz w:val="20"/>
      <w:szCs w:val="20"/>
    </w:rPr>
  </w:style>
  <w:style w:type="paragraph" w:customStyle="1" w:styleId="Definitions">
    <w:name w:val="Definitions"/>
    <w:aliases w:val="d"/>
    <w:basedOn w:val="Normal"/>
    <w:rsid w:val="00EA5C4B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A5C4B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A5C4B"/>
    <w:pPr>
      <w:keepNext w:val="0"/>
      <w:numPr>
        <w:ilvl w:val="1"/>
      </w:numPr>
      <w:tabs>
        <w:tab w:val="num" w:pos="576"/>
      </w:tabs>
      <w:spacing w:before="240"/>
      <w:ind w:left="576" w:hanging="576"/>
      <w:jc w:val="left"/>
    </w:pPr>
    <w:rPr>
      <w:rFonts w:ascii="Times New Roman" w:hAnsi="Times New Roman"/>
      <w:b w:val="0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A5C4B"/>
    <w:pPr>
      <w:keepNext w:val="0"/>
      <w:spacing w:before="240"/>
      <w:ind w:firstLine="1440"/>
      <w:outlineLvl w:val="9"/>
    </w:pPr>
    <w:rPr>
      <w:rFonts w:ascii="Times New Roman" w:hAnsi="Times New Roman"/>
      <w:b w:val="0"/>
      <w:sz w:val="24"/>
      <w:lang w:val="en-US"/>
    </w:rPr>
  </w:style>
  <w:style w:type="paragraph" w:customStyle="1" w:styleId="Heading3Special">
    <w:name w:val="Heading 3 Special"/>
    <w:basedOn w:val="Ttulo3"/>
    <w:next w:val="Ttulo3"/>
    <w:rsid w:val="00EA5C4B"/>
    <w:pPr>
      <w:keepNext w:val="0"/>
      <w:spacing w:before="240"/>
      <w:ind w:firstLine="1440"/>
    </w:pPr>
    <w:rPr>
      <w:rFonts w:ascii="Times New Roman" w:hAnsi="Times New Roman"/>
      <w:b w:val="0"/>
      <w:sz w:val="24"/>
      <w:lang w:val="en-US"/>
    </w:rPr>
  </w:style>
  <w:style w:type="paragraph" w:customStyle="1" w:styleId="labels">
    <w:name w:val="labels"/>
    <w:basedOn w:val="Normal"/>
    <w:rsid w:val="00EA5C4B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A5C4B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A5C4B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A5C4B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A5C4B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A5C4B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A5C4B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A5C4B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A5C4B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A5C4B"/>
    <w:pPr>
      <w:spacing w:before="240"/>
      <w:ind w:left="2160"/>
    </w:pPr>
    <w:rPr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A5C4B"/>
    <w:pPr>
      <w:spacing w:before="240"/>
      <w:ind w:left="1440" w:right="1440"/>
      <w:jc w:val="both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A5C4B"/>
    <w:pPr>
      <w:spacing w:before="240"/>
      <w:ind w:left="1440" w:right="1440"/>
      <w:jc w:val="both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A5C4B"/>
    <w:pPr>
      <w:numPr>
        <w:numId w:val="23"/>
      </w:numPr>
      <w:spacing w:before="240"/>
    </w:pPr>
    <w:rPr>
      <w:szCs w:val="20"/>
      <w:lang w:val="en-US"/>
    </w:rPr>
  </w:style>
  <w:style w:type="paragraph" w:customStyle="1" w:styleId="CompanySig">
    <w:name w:val="Company Sig"/>
    <w:basedOn w:val="Normal"/>
    <w:rsid w:val="00EA5C4B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A5C4B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A5C4B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A5C4B"/>
    <w:rPr>
      <w:szCs w:val="20"/>
      <w:lang w:val="en-US"/>
    </w:rPr>
  </w:style>
  <w:style w:type="paragraph" w:customStyle="1" w:styleId="Witness">
    <w:name w:val="Witness"/>
    <w:basedOn w:val="Normal"/>
    <w:rsid w:val="00EA5C4B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A5C4B"/>
    <w:pPr>
      <w:tabs>
        <w:tab w:val="clear" w:pos="4419"/>
        <w:tab w:val="clear" w:pos="8838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A5C4B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EA5C4B"/>
    <w:pPr>
      <w:spacing w:before="240"/>
      <w:ind w:left="3600" w:hanging="720"/>
      <w:jc w:val="both"/>
    </w:pPr>
    <w:rPr>
      <w:lang w:val="es-MX"/>
    </w:rPr>
  </w:style>
  <w:style w:type="paragraph" w:customStyle="1" w:styleId="FRACCIONA">
    <w:name w:val="FRACCIONA"/>
    <w:basedOn w:val="Normal"/>
    <w:rsid w:val="00EA5C4B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A5C4B"/>
    <w:pPr>
      <w:tabs>
        <w:tab w:val="clear" w:pos="1152"/>
      </w:tabs>
      <w:ind w:left="1620"/>
    </w:pPr>
  </w:style>
  <w:style w:type="paragraph" w:customStyle="1" w:styleId="SEP0">
    <w:name w:val="SEP"/>
    <w:basedOn w:val="Normal"/>
    <w:rsid w:val="00EA5C4B"/>
    <w:pPr>
      <w:jc w:val="both"/>
    </w:pPr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A5C4B"/>
    <w:pPr>
      <w:numPr>
        <w:numId w:val="24"/>
      </w:numPr>
      <w:tabs>
        <w:tab w:val="clear" w:pos="720"/>
        <w:tab w:val="left" w:pos="567"/>
      </w:tabs>
      <w:spacing w:before="120"/>
      <w:ind w:left="567" w:hanging="567"/>
      <w:jc w:val="both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A5C4B"/>
    <w:pPr>
      <w:numPr>
        <w:numId w:val="25"/>
      </w:numPr>
      <w:tabs>
        <w:tab w:val="clear" w:pos="425"/>
        <w:tab w:val="clear" w:pos="567"/>
        <w:tab w:val="left" w:pos="1134"/>
      </w:tabs>
      <w:ind w:left="1134" w:hanging="567"/>
    </w:pPr>
  </w:style>
  <w:style w:type="paragraph" w:customStyle="1" w:styleId="para1stln5sngl0">
    <w:name w:val="para1stln5sngl"/>
    <w:basedOn w:val="Normal"/>
    <w:rsid w:val="00EA5C4B"/>
    <w:pPr>
      <w:spacing w:before="240"/>
      <w:ind w:firstLine="720"/>
    </w:pPr>
  </w:style>
  <w:style w:type="paragraph" w:customStyle="1" w:styleId="BBASE2">
    <w:name w:val="B_BASE_2"/>
    <w:basedOn w:val="Normal"/>
    <w:rsid w:val="00EA5C4B"/>
    <w:pPr>
      <w:keepNext/>
      <w:tabs>
        <w:tab w:val="left" w:pos="1134"/>
      </w:tabs>
      <w:spacing w:before="300"/>
      <w:ind w:left="1134" w:hanging="567"/>
      <w:jc w:val="both"/>
    </w:pPr>
    <w:rPr>
      <w:rFonts w:ascii="Arial" w:hAnsi="Arial"/>
      <w:b/>
      <w:bCs/>
      <w:lang w:val="es-ES_tradnl" w:eastAsia="en-US"/>
    </w:rPr>
  </w:style>
  <w:style w:type="table" w:styleId="Tablabsica1">
    <w:name w:val="Table Simple 1"/>
    <w:basedOn w:val="Tablanormal"/>
    <w:rsid w:val="00EA5C4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TEX1INCISOTEX">
    <w:name w:val="B_TEX_1_INCISO_TEX"/>
    <w:basedOn w:val="Normal"/>
    <w:rsid w:val="00EA5C4B"/>
    <w:pPr>
      <w:spacing w:before="120"/>
      <w:ind w:left="567"/>
      <w:jc w:val="both"/>
    </w:pPr>
    <w:rPr>
      <w:rFonts w:ascii="Arial" w:hAnsi="Arial"/>
      <w:lang w:val="es-ES_tradnl" w:eastAsia="en-US"/>
    </w:rPr>
  </w:style>
  <w:style w:type="paragraph" w:customStyle="1" w:styleId="TAB-J-12">
    <w:name w:val="TAB-J-12"/>
    <w:basedOn w:val="Normal"/>
    <w:rsid w:val="00EA5C4B"/>
    <w:pPr>
      <w:spacing w:before="60" w:after="60"/>
      <w:jc w:val="both"/>
    </w:pPr>
    <w:rPr>
      <w:rFonts w:ascii="Arial" w:hAnsi="Arial"/>
      <w:snapToGrid w:val="0"/>
      <w:szCs w:val="20"/>
      <w:lang w:val="es-MX"/>
    </w:rPr>
  </w:style>
  <w:style w:type="paragraph" w:customStyle="1" w:styleId="TAB-C-12">
    <w:name w:val="TAB-C-12"/>
    <w:basedOn w:val="Normal"/>
    <w:rsid w:val="00EA5C4B"/>
    <w:pPr>
      <w:spacing w:before="60" w:after="60"/>
      <w:jc w:val="center"/>
    </w:pPr>
    <w:rPr>
      <w:rFonts w:ascii="Arial" w:hAnsi="Arial"/>
      <w:snapToGrid w:val="0"/>
      <w:szCs w:val="20"/>
      <w:lang w:val="es-MX"/>
    </w:rPr>
  </w:style>
  <w:style w:type="paragraph" w:customStyle="1" w:styleId="TAB2C">
    <w:name w:val="TAB_2_C"/>
    <w:basedOn w:val="Normal"/>
    <w:rsid w:val="00EA5C4B"/>
    <w:pPr>
      <w:spacing w:before="60" w:after="60"/>
      <w:jc w:val="center"/>
    </w:pPr>
    <w:rPr>
      <w:rFonts w:ascii="Arial" w:hAnsi="Arial"/>
      <w:sz w:val="20"/>
      <w:szCs w:val="20"/>
      <w:lang w:val="es-MX"/>
    </w:rPr>
  </w:style>
  <w:style w:type="paragraph" w:customStyle="1" w:styleId="xl22">
    <w:name w:val="xl2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titulo">
    <w:name w:val="titulo"/>
    <w:basedOn w:val="Normal"/>
    <w:rsid w:val="00EA5C4B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A5C4B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DefaultParagraphFont2">
    <w:name w:val="Default Paragraph Font2"/>
    <w:next w:val="Normal"/>
    <w:rsid w:val="00EA5C4B"/>
    <w:rPr>
      <w:rFonts w:ascii="Times" w:hAnsi="Times"/>
      <w:lang w:val="en-US" w:eastAsia="es-ES"/>
    </w:rPr>
  </w:style>
  <w:style w:type="paragraph" w:customStyle="1" w:styleId="Blockquote">
    <w:name w:val="Blockquote"/>
    <w:basedOn w:val="Normal"/>
    <w:rsid w:val="00EA5C4B"/>
    <w:pPr>
      <w:spacing w:before="100" w:after="100"/>
      <w:ind w:left="360" w:right="360"/>
    </w:pPr>
    <w:rPr>
      <w:snapToGrid w:val="0"/>
      <w:szCs w:val="20"/>
      <w:lang w:val="es-MX"/>
    </w:rPr>
  </w:style>
  <w:style w:type="paragraph" w:customStyle="1" w:styleId="B1N">
    <w:name w:val="B_1_N"/>
    <w:basedOn w:val="Normal"/>
    <w:rsid w:val="00EA5C4B"/>
    <w:pPr>
      <w:tabs>
        <w:tab w:val="left" w:pos="1276"/>
      </w:tabs>
      <w:spacing w:before="120"/>
      <w:ind w:left="1276" w:hanging="709"/>
      <w:jc w:val="both"/>
    </w:pPr>
    <w:rPr>
      <w:rFonts w:ascii="Arial" w:hAnsi="Arial"/>
      <w:sz w:val="20"/>
      <w:szCs w:val="20"/>
      <w:lang w:val="es-MX"/>
    </w:rPr>
  </w:style>
  <w:style w:type="paragraph" w:customStyle="1" w:styleId="N1">
    <w:name w:val="N1"/>
    <w:basedOn w:val="Normal"/>
    <w:rsid w:val="00EA5C4B"/>
    <w:pPr>
      <w:tabs>
        <w:tab w:val="left" w:pos="709"/>
      </w:tabs>
      <w:spacing w:before="120"/>
      <w:ind w:left="1276" w:hanging="709"/>
      <w:jc w:val="both"/>
    </w:pPr>
    <w:rPr>
      <w:rFonts w:ascii="Arial" w:hAnsi="Arial"/>
      <w:szCs w:val="20"/>
      <w:lang w:val="es-ES_tradnl"/>
    </w:rPr>
  </w:style>
  <w:style w:type="paragraph" w:customStyle="1" w:styleId="DefaultParagraphFont1">
    <w:name w:val="Default Paragraph Font1"/>
    <w:next w:val="DefaultParagraphFont2"/>
    <w:rsid w:val="00EA5C4B"/>
    <w:rPr>
      <w:rFonts w:ascii="Times" w:hAnsi="Times"/>
      <w:lang w:eastAsia="es-ES"/>
    </w:rPr>
  </w:style>
  <w:style w:type="paragraph" w:customStyle="1" w:styleId="N-2">
    <w:name w:val="N-2"/>
    <w:basedOn w:val="Normal"/>
    <w:autoRedefine/>
    <w:rsid w:val="00EA5C4B"/>
    <w:pPr>
      <w:keepNext/>
      <w:numPr>
        <w:numId w:val="26"/>
      </w:numPr>
      <w:tabs>
        <w:tab w:val="clear" w:pos="720"/>
        <w:tab w:val="num" w:pos="1260"/>
      </w:tabs>
      <w:ind w:left="1260"/>
      <w:jc w:val="both"/>
    </w:pPr>
    <w:rPr>
      <w:rFonts w:ascii="Arial" w:hAnsi="Arial"/>
      <w:bCs/>
      <w:i/>
      <w:color w:val="000080"/>
      <w:sz w:val="22"/>
      <w:szCs w:val="22"/>
      <w:lang w:val="es-MX"/>
    </w:rPr>
  </w:style>
  <w:style w:type="paragraph" w:customStyle="1" w:styleId="Normal2">
    <w:name w:val="Normal 2"/>
    <w:basedOn w:val="Normal"/>
    <w:rsid w:val="00EA5C4B"/>
    <w:pPr>
      <w:spacing w:before="120" w:after="120"/>
      <w:ind w:left="993"/>
      <w:jc w:val="both"/>
    </w:pPr>
    <w:rPr>
      <w:rFonts w:ascii="Arial" w:hAnsi="Arial"/>
      <w:sz w:val="20"/>
      <w:szCs w:val="20"/>
      <w:lang w:val="es-MX"/>
    </w:rPr>
  </w:style>
  <w:style w:type="character" w:customStyle="1" w:styleId="ROMANOSCarCar">
    <w:name w:val="ROMANOS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CM29">
    <w:name w:val="CM29"/>
    <w:basedOn w:val="Normal"/>
    <w:next w:val="Normal"/>
    <w:rsid w:val="00EA5C4B"/>
    <w:pPr>
      <w:widowControl w:val="0"/>
      <w:autoSpaceDE w:val="0"/>
      <w:autoSpaceDN w:val="0"/>
      <w:adjustRightInd w:val="0"/>
      <w:spacing w:after="233"/>
    </w:pPr>
    <w:rPr>
      <w:rFonts w:ascii="Arial" w:hAnsi="Arial"/>
    </w:rPr>
  </w:style>
  <w:style w:type="paragraph" w:customStyle="1" w:styleId="CM6">
    <w:name w:val="CM6"/>
    <w:basedOn w:val="Normal"/>
    <w:next w:val="Normal"/>
    <w:rsid w:val="00EA5C4B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</w:rPr>
  </w:style>
  <w:style w:type="paragraph" w:customStyle="1" w:styleId="CcList">
    <w:name w:val="Cc List"/>
    <w:basedOn w:val="Normal"/>
    <w:rsid w:val="00EA5C4B"/>
    <w:pPr>
      <w:keepLines/>
      <w:ind w:left="1195" w:right="-360" w:hanging="360"/>
    </w:pPr>
    <w:rPr>
      <w:sz w:val="20"/>
      <w:szCs w:val="20"/>
      <w:lang w:val="en-US"/>
    </w:rPr>
  </w:style>
  <w:style w:type="paragraph" w:customStyle="1" w:styleId="TextoCarCarCarCar">
    <w:name w:val="Texto Car Car Car Car"/>
    <w:basedOn w:val="Normal"/>
    <w:link w:val="TextoCarCarCarCarCar"/>
    <w:rsid w:val="00EA5C4B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character" w:customStyle="1" w:styleId="TextoCarCarCarCarCar">
    <w:name w:val="Texto Car Car Car Car Car"/>
    <w:link w:val="TextoCarCarCarCar"/>
    <w:rsid w:val="00EA5C4B"/>
    <w:rPr>
      <w:rFonts w:ascii="Arial" w:hAnsi="Arial" w:cs="Arial"/>
      <w:sz w:val="18"/>
      <w:szCs w:val="18"/>
      <w:lang w:val="es-ES" w:eastAsia="es-ES"/>
    </w:rPr>
  </w:style>
  <w:style w:type="paragraph" w:customStyle="1" w:styleId="TABTIT1">
    <w:name w:val="TAB_TIT1"/>
    <w:basedOn w:val="Normal"/>
    <w:rsid w:val="00EA5C4B"/>
    <w:pPr>
      <w:keepNext/>
      <w:spacing w:before="120" w:after="120"/>
      <w:jc w:val="center"/>
    </w:pPr>
    <w:rPr>
      <w:rFonts w:ascii="Arial" w:hAnsi="Arial"/>
      <w:b/>
      <w:sz w:val="20"/>
      <w:szCs w:val="20"/>
      <w:lang w:val="es-MX"/>
    </w:rPr>
  </w:style>
  <w:style w:type="paragraph" w:customStyle="1" w:styleId="TABNJ">
    <w:name w:val="TAB_N_J"/>
    <w:basedOn w:val="Normal"/>
    <w:rsid w:val="00EA5C4B"/>
    <w:pPr>
      <w:tabs>
        <w:tab w:val="left" w:pos="709"/>
      </w:tabs>
      <w:spacing w:before="60" w:after="60"/>
      <w:ind w:left="709" w:hanging="709"/>
      <w:jc w:val="both"/>
    </w:pPr>
    <w:rPr>
      <w:rFonts w:ascii="Arial" w:hAnsi="Arial"/>
      <w:sz w:val="20"/>
      <w:szCs w:val="20"/>
      <w:lang w:val="es-MX"/>
    </w:rPr>
  </w:style>
  <w:style w:type="character" w:customStyle="1" w:styleId="textoCarCar0">
    <w:name w:val="texto Car Car"/>
    <w:rsid w:val="00EA5C4B"/>
    <w:rPr>
      <w:rFonts w:ascii="Arial" w:hAnsi="Arial" w:cs="Arial"/>
      <w:sz w:val="18"/>
      <w:lang w:val="es-ES_tradnl" w:eastAsia="es-MX" w:bidi="ar-SA"/>
    </w:rPr>
  </w:style>
  <w:style w:type="character" w:customStyle="1" w:styleId="ROMANOSCarCarCar">
    <w:name w:val="ROMANOS Car Car Car"/>
    <w:rsid w:val="00EA5C4B"/>
    <w:rPr>
      <w:rFonts w:ascii="Arial" w:hAnsi="Arial" w:cs="Arial"/>
      <w:sz w:val="18"/>
      <w:szCs w:val="18"/>
      <w:lang w:val="es-MX" w:eastAsia="es-MX" w:bidi="ar-SA"/>
    </w:rPr>
  </w:style>
  <w:style w:type="paragraph" w:customStyle="1" w:styleId="EstiloHeader">
    <w:name w:val="EstiloHeader"/>
    <w:basedOn w:val="Encabezado"/>
    <w:autoRedefine/>
    <w:rsid w:val="00EA5C4B"/>
    <w:pPr>
      <w:pBdr>
        <w:bottom w:val="double" w:sz="4" w:space="1" w:color="auto"/>
      </w:pBdr>
      <w:tabs>
        <w:tab w:val="clear" w:pos="4252"/>
        <w:tab w:val="clear" w:pos="8504"/>
        <w:tab w:val="center" w:pos="4419"/>
        <w:tab w:val="right" w:pos="8640"/>
      </w:tabs>
      <w:spacing w:before="120"/>
      <w:ind w:left="288" w:right="288"/>
    </w:pPr>
    <w:rPr>
      <w:b/>
      <w:sz w:val="18"/>
      <w:szCs w:val="20"/>
    </w:rPr>
  </w:style>
  <w:style w:type="paragraph" w:customStyle="1" w:styleId="xl24">
    <w:name w:val="xl24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US"/>
    </w:rPr>
  </w:style>
  <w:style w:type="numbering" w:styleId="111111">
    <w:name w:val="Outline List 2"/>
    <w:basedOn w:val="Sinlista"/>
    <w:rsid w:val="00EA5C4B"/>
    <w:pPr>
      <w:numPr>
        <w:numId w:val="27"/>
      </w:numPr>
    </w:pPr>
  </w:style>
  <w:style w:type="paragraph" w:customStyle="1" w:styleId="MSHeader2">
    <w:name w:val="MS Header 2"/>
    <w:basedOn w:val="Normal"/>
    <w:rsid w:val="00EA5C4B"/>
    <w:pPr>
      <w:spacing w:after="80"/>
      <w:jc w:val="both"/>
    </w:pPr>
    <w:rPr>
      <w:rFonts w:ascii="Arial" w:hAnsi="Arial"/>
      <w:sz w:val="16"/>
      <w:szCs w:val="20"/>
      <w:lang w:val="es-MX"/>
    </w:rPr>
  </w:style>
  <w:style w:type="paragraph" w:customStyle="1" w:styleId="Style13">
    <w:name w:val="Style1"/>
    <w:basedOn w:val="Ttulo1"/>
    <w:rsid w:val="00EA5C4B"/>
    <w:pPr>
      <w:tabs>
        <w:tab w:val="right" w:pos="9498"/>
      </w:tabs>
      <w:outlineLvl w:val="9"/>
    </w:pPr>
    <w:rPr>
      <w:rFonts w:cs="Times New Roman"/>
      <w:color w:val="auto"/>
      <w:kern w:val="28"/>
      <w:sz w:val="24"/>
      <w:szCs w:val="20"/>
    </w:rPr>
  </w:style>
  <w:style w:type="paragraph" w:customStyle="1" w:styleId="TABTIT12B">
    <w:name w:val="TAB_TIT_12_B"/>
    <w:basedOn w:val="Normal"/>
    <w:rsid w:val="00EA5C4B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  <w:style w:type="paragraph" w:customStyle="1" w:styleId="fraccion2">
    <w:name w:val="fraccion2"/>
    <w:basedOn w:val="Normal"/>
    <w:rsid w:val="00EA5C4B"/>
    <w:pPr>
      <w:ind w:left="1701" w:hanging="567"/>
      <w:jc w:val="both"/>
    </w:pPr>
    <w:rPr>
      <w:rFonts w:ascii="Arial" w:hAnsi="Arial"/>
      <w:szCs w:val="20"/>
      <w:lang w:val="es-ES_tradnl"/>
    </w:rPr>
  </w:style>
  <w:style w:type="paragraph" w:customStyle="1" w:styleId="FCONT3">
    <w:name w:val="F_CONT_3"/>
    <w:basedOn w:val="Normal"/>
    <w:autoRedefine/>
    <w:rsid w:val="00EA5C4B"/>
    <w:pPr>
      <w:spacing w:before="60" w:after="60"/>
      <w:jc w:val="center"/>
    </w:pPr>
    <w:rPr>
      <w:rFonts w:ascii="Arial" w:hAnsi="Arial"/>
      <w:b/>
      <w:bCs/>
      <w:sz w:val="20"/>
      <w:lang w:val="es-ES_tradnl" w:eastAsia="en-US"/>
    </w:rPr>
  </w:style>
  <w:style w:type="paragraph" w:customStyle="1" w:styleId="TEXTO1">
    <w:name w:val="TEXTO"/>
    <w:basedOn w:val="Normal"/>
    <w:rsid w:val="00EA5C4B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TABTITJ10-B">
    <w:name w:val="TAB_TIT_J_10-B"/>
    <w:basedOn w:val="Normal"/>
    <w:rsid w:val="00EA5C4B"/>
    <w:pPr>
      <w:keepNext/>
      <w:spacing w:before="60" w:after="60"/>
      <w:jc w:val="both"/>
    </w:pPr>
    <w:rPr>
      <w:rFonts w:ascii="Arial" w:hAnsi="Arial"/>
      <w:b/>
      <w:sz w:val="20"/>
      <w:szCs w:val="20"/>
    </w:rPr>
  </w:style>
  <w:style w:type="paragraph" w:customStyle="1" w:styleId="BodyText33">
    <w:name w:val="Body Text 33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/>
      <w:b/>
      <w:szCs w:val="20"/>
      <w:u w:val="single"/>
      <w:lang w:val="es-ES_tradnl"/>
    </w:rPr>
  </w:style>
  <w:style w:type="paragraph" w:customStyle="1" w:styleId="BlockQuotation">
    <w:name w:val="Block Quotation"/>
    <w:basedOn w:val="Normal"/>
    <w:rsid w:val="00EA5C4B"/>
    <w:pPr>
      <w:widowControl w:val="0"/>
      <w:overflowPunct w:val="0"/>
      <w:autoSpaceDE w:val="0"/>
      <w:autoSpaceDN w:val="0"/>
      <w:adjustRightInd w:val="0"/>
      <w:ind w:left="-720" w:right="-706"/>
      <w:jc w:val="both"/>
      <w:textAlignment w:val="baseline"/>
    </w:pPr>
    <w:rPr>
      <w:rFonts w:ascii="Arial" w:hAnsi="Arial"/>
      <w:spacing w:val="-20"/>
      <w:sz w:val="22"/>
      <w:szCs w:val="20"/>
    </w:rPr>
  </w:style>
  <w:style w:type="paragraph" w:customStyle="1" w:styleId="BodyTextIndent33">
    <w:name w:val="Body Text Indent 33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Mapadeldocumento1">
    <w:name w:val="Mapa del documento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1">
    <w:name w:val="Fecha1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AB-J-12-IND">
    <w:name w:val="TAB-J-12-IND"/>
    <w:basedOn w:val="TAB-J-12"/>
    <w:rsid w:val="00EA5C4B"/>
    <w:pPr>
      <w:ind w:left="567" w:hanging="567"/>
    </w:pPr>
    <w:rPr>
      <w:lang w:val="es-ES"/>
    </w:rPr>
  </w:style>
  <w:style w:type="paragraph" w:customStyle="1" w:styleId="BTEX1BULLET">
    <w:name w:val="B_TEX_1_BULLET"/>
    <w:basedOn w:val="Normal"/>
    <w:rsid w:val="00EA5C4B"/>
    <w:pPr>
      <w:tabs>
        <w:tab w:val="left" w:pos="284"/>
      </w:tabs>
      <w:spacing w:before="120"/>
      <w:ind w:left="284" w:hanging="284"/>
      <w:jc w:val="both"/>
    </w:pPr>
    <w:rPr>
      <w:rFonts w:ascii="Arial" w:hAnsi="Arial"/>
      <w:sz w:val="20"/>
      <w:lang w:val="es-ES_tradnl" w:eastAsia="en-US"/>
    </w:rPr>
  </w:style>
  <w:style w:type="paragraph" w:customStyle="1" w:styleId="n">
    <w:name w:val="n"/>
    <w:basedOn w:val="Textoindependiente3"/>
    <w:rsid w:val="00EA5C4B"/>
    <w:pPr>
      <w:tabs>
        <w:tab w:val="clear" w:pos="576"/>
      </w:tabs>
      <w:overflowPunct w:val="0"/>
      <w:autoSpaceDE w:val="0"/>
      <w:autoSpaceDN w:val="0"/>
      <w:adjustRightInd w:val="0"/>
      <w:ind w:right="-81"/>
      <w:textAlignment w:val="baseline"/>
    </w:pPr>
    <w:rPr>
      <w:rFonts w:cs="Arial"/>
      <w:b/>
      <w:bCs/>
      <w:sz w:val="22"/>
      <w:lang w:val="es-MX"/>
    </w:rPr>
  </w:style>
  <w:style w:type="paragraph" w:customStyle="1" w:styleId="font5">
    <w:name w:val="font5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H4-B">
    <w:name w:val="H4-B"/>
    <w:basedOn w:val="Normal"/>
    <w:rsid w:val="00EA5C4B"/>
    <w:pPr>
      <w:tabs>
        <w:tab w:val="num" w:pos="720"/>
        <w:tab w:val="left" w:pos="2835"/>
      </w:tabs>
      <w:ind w:left="2836" w:hanging="360"/>
      <w:jc w:val="both"/>
    </w:pPr>
    <w:rPr>
      <w:rFonts w:ascii="Arial" w:hAnsi="Arial"/>
      <w:szCs w:val="20"/>
    </w:rPr>
  </w:style>
  <w:style w:type="paragraph" w:customStyle="1" w:styleId="TABLA">
    <w:name w:val="TABLA"/>
    <w:basedOn w:val="Normal"/>
    <w:rsid w:val="00EA5C4B"/>
    <w:pPr>
      <w:tabs>
        <w:tab w:val="decimal" w:pos="2880"/>
        <w:tab w:val="decimal" w:pos="5040"/>
        <w:tab w:val="decimal" w:pos="7200"/>
      </w:tabs>
      <w:suppressAutoHyphens/>
      <w:spacing w:after="120"/>
      <w:jc w:val="both"/>
    </w:pPr>
    <w:rPr>
      <w:rFonts w:ascii="Arial" w:hAnsi="Arial"/>
      <w:spacing w:val="-3"/>
      <w:szCs w:val="20"/>
      <w:lang w:val="en-US"/>
    </w:rPr>
  </w:style>
  <w:style w:type="paragraph" w:customStyle="1" w:styleId="font6">
    <w:name w:val="font6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0"/>
      <w:szCs w:val="20"/>
    </w:rPr>
  </w:style>
  <w:style w:type="paragraph" w:customStyle="1" w:styleId="font7">
    <w:name w:val="font7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font9">
    <w:name w:val="font9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FF0000"/>
      <w:sz w:val="20"/>
      <w:szCs w:val="20"/>
    </w:rPr>
  </w:style>
  <w:style w:type="paragraph" w:customStyle="1" w:styleId="font10">
    <w:name w:val="font1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FF"/>
      <w:sz w:val="20"/>
      <w:szCs w:val="20"/>
    </w:rPr>
  </w:style>
  <w:style w:type="paragraph" w:customStyle="1" w:styleId="font11">
    <w:name w:val="font11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12">
    <w:name w:val="font12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25">
    <w:name w:val="xl2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27">
    <w:name w:val="xl2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28">
    <w:name w:val="xl2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30">
    <w:name w:val="xl3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1">
    <w:name w:val="xl3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color w:val="000000"/>
    </w:rPr>
  </w:style>
  <w:style w:type="paragraph" w:customStyle="1" w:styleId="xl34">
    <w:name w:val="xl3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FF0000"/>
    </w:rPr>
  </w:style>
  <w:style w:type="paragraph" w:customStyle="1" w:styleId="xl35">
    <w:name w:val="xl3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FF0000"/>
    </w:rPr>
  </w:style>
  <w:style w:type="paragraph" w:customStyle="1" w:styleId="xl36">
    <w:name w:val="xl3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37">
    <w:name w:val="xl3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39">
    <w:name w:val="xl3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40">
    <w:name w:val="xl4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FF0000"/>
    </w:rPr>
  </w:style>
  <w:style w:type="paragraph" w:customStyle="1" w:styleId="xl41">
    <w:name w:val="xl4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42">
    <w:name w:val="xl4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</w:rPr>
  </w:style>
  <w:style w:type="paragraph" w:customStyle="1" w:styleId="xl43">
    <w:name w:val="xl4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44">
    <w:name w:val="xl4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5">
    <w:name w:val="xl4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6">
    <w:name w:val="xl4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7">
    <w:name w:val="xl4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8">
    <w:name w:val="xl48"/>
    <w:basedOn w:val="Normal"/>
    <w:rsid w:val="00EA5C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49">
    <w:name w:val="xl4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51">
    <w:name w:val="xl51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52">
    <w:name w:val="xl5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3">
    <w:name w:val="xl5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54">
    <w:name w:val="xl5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b/>
      <w:bCs/>
      <w:color w:val="0000FF"/>
    </w:rPr>
  </w:style>
  <w:style w:type="paragraph" w:customStyle="1" w:styleId="xl55">
    <w:name w:val="xl5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</w:rPr>
  </w:style>
  <w:style w:type="paragraph" w:customStyle="1" w:styleId="xl56">
    <w:name w:val="xl5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57">
    <w:name w:val="xl57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58">
    <w:name w:val="xl58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59">
    <w:name w:val="xl59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FF"/>
    </w:rPr>
  </w:style>
  <w:style w:type="paragraph" w:customStyle="1" w:styleId="xl60">
    <w:name w:val="xl60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FF"/>
    </w:rPr>
  </w:style>
  <w:style w:type="paragraph" w:customStyle="1" w:styleId="xl61">
    <w:name w:val="xl61"/>
    <w:basedOn w:val="Normal"/>
    <w:rsid w:val="00EA5C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xl62">
    <w:name w:val="xl62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 Unicode MS" w:eastAsia="Arial Unicode MS" w:hAnsi="Arial Unicode MS" w:cs="Arial Unicode MS"/>
      <w:color w:val="0000FF"/>
      <w:u w:val="single"/>
    </w:rPr>
  </w:style>
  <w:style w:type="paragraph" w:customStyle="1" w:styleId="xl63">
    <w:name w:val="xl63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64">
    <w:name w:val="xl64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5">
    <w:name w:val="xl65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67">
    <w:name w:val="xl67"/>
    <w:basedOn w:val="Normal"/>
    <w:rsid w:val="00EA5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H1-B">
    <w:name w:val="H1-B"/>
    <w:basedOn w:val="Normal"/>
    <w:rsid w:val="00EA5C4B"/>
    <w:pPr>
      <w:tabs>
        <w:tab w:val="num" w:pos="720"/>
        <w:tab w:val="left" w:pos="992"/>
      </w:tabs>
      <w:spacing w:before="120"/>
      <w:ind w:left="993" w:hanging="36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FCONT2">
    <w:name w:val="F_CONT_2"/>
    <w:basedOn w:val="Normal"/>
    <w:autoRedefine/>
    <w:rsid w:val="00EA5C4B"/>
    <w:pPr>
      <w:spacing w:before="120" w:after="120"/>
      <w:jc w:val="both"/>
    </w:pPr>
    <w:rPr>
      <w:rFonts w:ascii="Arial" w:hAnsi="Arial"/>
      <w:bCs/>
      <w:sz w:val="20"/>
      <w:lang w:val="es-ES_tradnl" w:eastAsia="en-US"/>
    </w:rPr>
  </w:style>
  <w:style w:type="paragraph" w:customStyle="1" w:styleId="BT1T">
    <w:name w:val="B_T_1_T"/>
    <w:basedOn w:val="BT1"/>
    <w:rsid w:val="00EA5C4B"/>
    <w:pPr>
      <w:numPr>
        <w:numId w:val="0"/>
      </w:numPr>
      <w:tabs>
        <w:tab w:val="clear" w:pos="567"/>
      </w:tabs>
      <w:ind w:left="567"/>
    </w:pPr>
    <w:rPr>
      <w:sz w:val="20"/>
    </w:rPr>
  </w:style>
  <w:style w:type="paragraph" w:customStyle="1" w:styleId="BT2BULLET">
    <w:name w:val="B_T_2_BULLET"/>
    <w:basedOn w:val="BT1"/>
    <w:rsid w:val="00EA5C4B"/>
    <w:pPr>
      <w:numPr>
        <w:numId w:val="0"/>
      </w:numPr>
      <w:tabs>
        <w:tab w:val="num" w:pos="720"/>
      </w:tabs>
      <w:ind w:left="709"/>
    </w:pPr>
    <w:rPr>
      <w:sz w:val="20"/>
    </w:rPr>
  </w:style>
  <w:style w:type="paragraph" w:customStyle="1" w:styleId="H0-B">
    <w:name w:val="H0-B"/>
    <w:basedOn w:val="H1-B"/>
    <w:rsid w:val="00EA5C4B"/>
    <w:pPr>
      <w:tabs>
        <w:tab w:val="clear" w:pos="720"/>
        <w:tab w:val="clear" w:pos="992"/>
        <w:tab w:val="left" w:pos="284"/>
        <w:tab w:val="num" w:pos="1979"/>
      </w:tabs>
      <w:spacing w:before="240"/>
      <w:ind w:left="1979"/>
    </w:pPr>
  </w:style>
  <w:style w:type="paragraph" w:customStyle="1" w:styleId="OTRO">
    <w:name w:val="OTRO"/>
    <w:basedOn w:val="Normal"/>
    <w:rsid w:val="00EA5C4B"/>
    <w:pPr>
      <w:spacing w:before="120"/>
      <w:jc w:val="both"/>
    </w:pPr>
    <w:rPr>
      <w:rFonts w:ascii="Arial" w:hAnsi="Arial"/>
      <w:sz w:val="22"/>
      <w:szCs w:val="20"/>
    </w:rPr>
  </w:style>
  <w:style w:type="paragraph" w:customStyle="1" w:styleId="H4">
    <w:name w:val="H4"/>
    <w:basedOn w:val="Normal"/>
    <w:rsid w:val="00EA5C4B"/>
    <w:pPr>
      <w:tabs>
        <w:tab w:val="left" w:pos="2552"/>
      </w:tabs>
      <w:spacing w:before="120"/>
      <w:ind w:left="2551" w:hanging="425"/>
      <w:jc w:val="both"/>
    </w:pPr>
    <w:rPr>
      <w:rFonts w:ascii="Arial" w:hAnsi="Arial"/>
      <w:sz w:val="22"/>
      <w:szCs w:val="20"/>
    </w:rPr>
  </w:style>
  <w:style w:type="paragraph" w:customStyle="1" w:styleId="parra">
    <w:name w:val="parra"/>
    <w:basedOn w:val="Encabezado"/>
    <w:rsid w:val="00EA5C4B"/>
    <w:pPr>
      <w:tabs>
        <w:tab w:val="clear" w:pos="4252"/>
        <w:tab w:val="clear" w:pos="8504"/>
      </w:tabs>
      <w:jc w:val="both"/>
    </w:pPr>
    <w:rPr>
      <w:rFonts w:ascii="Arial" w:hAnsi="Arial"/>
      <w:sz w:val="20"/>
      <w:szCs w:val="20"/>
    </w:rPr>
  </w:style>
  <w:style w:type="paragraph" w:customStyle="1" w:styleId="ttulo0">
    <w:name w:val="título"/>
    <w:basedOn w:val="Normal"/>
    <w:next w:val="Normal"/>
    <w:rsid w:val="00EA5C4B"/>
    <w:pPr>
      <w:jc w:val="right"/>
    </w:pPr>
    <w:rPr>
      <w:rFonts w:ascii="Arial" w:hAnsi="Arial"/>
      <w:b/>
      <w:sz w:val="20"/>
      <w:szCs w:val="20"/>
    </w:rPr>
  </w:style>
  <w:style w:type="paragraph" w:customStyle="1" w:styleId="SectionSubtitle">
    <w:name w:val="Section Subtitle"/>
    <w:basedOn w:val="Normal"/>
    <w:next w:val="Normal"/>
    <w:rsid w:val="00EA5C4B"/>
    <w:pPr>
      <w:spacing w:before="220" w:line="220" w:lineRule="atLeast"/>
    </w:pPr>
    <w:rPr>
      <w:rFonts w:ascii="Arial Black" w:hAnsi="Arial Black"/>
      <w:b/>
      <w:sz w:val="20"/>
      <w:szCs w:val="20"/>
      <w:lang w:val="en-US"/>
    </w:rPr>
  </w:style>
  <w:style w:type="paragraph" w:customStyle="1" w:styleId="BodyTextIndent31">
    <w:name w:val="Body Text Indent 31"/>
    <w:basedOn w:val="Normal"/>
    <w:rsid w:val="00EA5C4B"/>
    <w:pPr>
      <w:overflowPunct w:val="0"/>
      <w:autoSpaceDE w:val="0"/>
      <w:autoSpaceDN w:val="0"/>
      <w:adjustRightInd w:val="0"/>
      <w:ind w:left="567" w:hanging="387"/>
      <w:jc w:val="both"/>
      <w:textAlignment w:val="baseline"/>
    </w:pPr>
    <w:rPr>
      <w:rFonts w:ascii="Arial" w:hAnsi="Arial"/>
      <w:sz w:val="20"/>
      <w:szCs w:val="20"/>
      <w:lang w:val="es-ES_tradnl"/>
    </w:rPr>
  </w:style>
  <w:style w:type="paragraph" w:customStyle="1" w:styleId="SEP-0">
    <w:name w:val="SEP-0"/>
    <w:basedOn w:val="Normal"/>
    <w:rsid w:val="00EA5C4B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Fuentedeprrafopredeter1">
    <w:name w:val="Fuente de párrafo predeter.1"/>
    <w:rsid w:val="00EA5C4B"/>
    <w:rPr>
      <w:sz w:val="20"/>
    </w:rPr>
  </w:style>
  <w:style w:type="paragraph" w:customStyle="1" w:styleId="Encabezado--">
    <w:name w:val="EncabezadoÇ.ˆ-ð/(-"/>
    <w:basedOn w:val="Normal"/>
    <w:rsid w:val="00EA5C4B"/>
    <w:pPr>
      <w:widowControl w:val="0"/>
      <w:tabs>
        <w:tab w:val="num" w:pos="360"/>
        <w:tab w:val="center" w:pos="4252"/>
        <w:tab w:val="right" w:pos="8504"/>
      </w:tabs>
      <w:ind w:left="360" w:hanging="360"/>
    </w:pPr>
    <w:rPr>
      <w:sz w:val="20"/>
      <w:szCs w:val="20"/>
    </w:rPr>
  </w:style>
  <w:style w:type="paragraph" w:customStyle="1" w:styleId="font0">
    <w:name w:val="font0"/>
    <w:basedOn w:val="Normal"/>
    <w:rsid w:val="00EA5C4B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character" w:customStyle="1" w:styleId="goohl4">
    <w:name w:val="goohl4"/>
    <w:rsid w:val="00EA5C4B"/>
  </w:style>
  <w:style w:type="paragraph" w:customStyle="1" w:styleId="NT-1">
    <w:name w:val="NT-1"/>
    <w:basedOn w:val="Normal"/>
    <w:rsid w:val="00EA5C4B"/>
    <w:pPr>
      <w:tabs>
        <w:tab w:val="left" w:pos="709"/>
      </w:tabs>
      <w:spacing w:before="480"/>
      <w:jc w:val="both"/>
    </w:pPr>
    <w:rPr>
      <w:rFonts w:ascii="Arial" w:hAnsi="Arial"/>
      <w:szCs w:val="20"/>
      <w:lang w:val="es-ES_tradnl"/>
    </w:rPr>
  </w:style>
  <w:style w:type="paragraph" w:customStyle="1" w:styleId="B2SNTEXTO">
    <w:name w:val="B_2_SN_TEXTO"/>
    <w:basedOn w:val="Normal"/>
    <w:rsid w:val="00EA5C4B"/>
    <w:pPr>
      <w:spacing w:before="120"/>
      <w:ind w:left="1134"/>
      <w:jc w:val="both"/>
    </w:pPr>
    <w:rPr>
      <w:rFonts w:ascii="Arial" w:hAnsi="Arial"/>
      <w:sz w:val="20"/>
      <w:szCs w:val="20"/>
    </w:rPr>
  </w:style>
  <w:style w:type="paragraph" w:customStyle="1" w:styleId="B2NTEXTO">
    <w:name w:val="B_2_N_TEXTO"/>
    <w:basedOn w:val="Normal"/>
    <w:rsid w:val="00EA5C4B"/>
    <w:pPr>
      <w:spacing w:before="120"/>
      <w:ind w:left="1843"/>
      <w:jc w:val="both"/>
    </w:pPr>
    <w:rPr>
      <w:rFonts w:ascii="Arial" w:hAnsi="Arial"/>
      <w:sz w:val="20"/>
      <w:szCs w:val="20"/>
    </w:rPr>
  </w:style>
  <w:style w:type="paragraph" w:customStyle="1" w:styleId="BBASE3">
    <w:name w:val="B_BASE_3"/>
    <w:basedOn w:val="Normal"/>
    <w:rsid w:val="00EA5C4B"/>
    <w:pPr>
      <w:keepNext/>
      <w:tabs>
        <w:tab w:val="left" w:pos="1134"/>
      </w:tabs>
      <w:spacing w:before="240"/>
      <w:ind w:left="1701" w:hanging="567"/>
      <w:jc w:val="both"/>
    </w:pPr>
    <w:rPr>
      <w:rFonts w:ascii="Arial" w:hAnsi="Arial" w:cs="Arial"/>
      <w:b/>
      <w:bCs/>
      <w:color w:val="000000"/>
      <w:sz w:val="22"/>
      <w:u w:val="single"/>
      <w:lang w:val="es-ES_tradnl" w:eastAsia="en-US"/>
    </w:rPr>
  </w:style>
  <w:style w:type="paragraph" w:customStyle="1" w:styleId="TextoSeccin">
    <w:name w:val="TextoSección"/>
    <w:rsid w:val="00EA5C4B"/>
    <w:pPr>
      <w:spacing w:before="216"/>
      <w:ind w:left="504" w:right="216"/>
      <w:jc w:val="both"/>
    </w:pPr>
    <w:rPr>
      <w:rFonts w:ascii="Arial" w:hAnsi="Arial"/>
      <w:lang w:val="es-ES_tradnl" w:eastAsia="es-ES"/>
    </w:rPr>
  </w:style>
  <w:style w:type="paragraph" w:customStyle="1" w:styleId="font13">
    <w:name w:val="font13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0000FF"/>
      <w:sz w:val="18"/>
      <w:szCs w:val="18"/>
    </w:rPr>
  </w:style>
  <w:style w:type="paragraph" w:customStyle="1" w:styleId="font14">
    <w:name w:val="font14"/>
    <w:basedOn w:val="Normal"/>
    <w:rsid w:val="00EA5C4B"/>
    <w:pPr>
      <w:spacing w:before="100" w:beforeAutospacing="1" w:after="100" w:afterAutospacing="1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font15">
    <w:name w:val="font15"/>
    <w:basedOn w:val="Normal"/>
    <w:rsid w:val="00EA5C4B"/>
    <w:pPr>
      <w:spacing w:before="100" w:beforeAutospacing="1" w:after="100" w:afterAutospacing="1"/>
    </w:pPr>
    <w:rPr>
      <w:rFonts w:ascii="Arial" w:hAnsi="Arial" w:cs="Arial"/>
      <w:color w:val="FF0000"/>
      <w:sz w:val="22"/>
      <w:szCs w:val="22"/>
    </w:rPr>
  </w:style>
  <w:style w:type="paragraph" w:customStyle="1" w:styleId="CM24">
    <w:name w:val="CM24"/>
    <w:basedOn w:val="Default"/>
    <w:next w:val="Default"/>
    <w:rsid w:val="00EA5C4B"/>
    <w:pPr>
      <w:widowControl w:val="0"/>
      <w:spacing w:after="28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">
    <w:name w:val="CM3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6">
    <w:name w:val="CM26"/>
    <w:basedOn w:val="Default"/>
    <w:next w:val="Default"/>
    <w:rsid w:val="00EA5C4B"/>
    <w:pPr>
      <w:widowControl w:val="0"/>
      <w:spacing w:after="37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7">
    <w:name w:val="CM27"/>
    <w:basedOn w:val="Default"/>
    <w:next w:val="Default"/>
    <w:rsid w:val="00EA5C4B"/>
    <w:pPr>
      <w:widowControl w:val="0"/>
      <w:spacing w:after="12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5">
    <w:name w:val="CM25"/>
    <w:basedOn w:val="Default"/>
    <w:next w:val="Default"/>
    <w:rsid w:val="00EA5C4B"/>
    <w:pPr>
      <w:widowControl w:val="0"/>
      <w:spacing w:after="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">
    <w:name w:val="CM4"/>
    <w:basedOn w:val="Default"/>
    <w:next w:val="Default"/>
    <w:rsid w:val="00EA5C4B"/>
    <w:pPr>
      <w:widowControl w:val="0"/>
      <w:spacing w:line="27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8">
    <w:name w:val="CM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8">
    <w:name w:val="CM28"/>
    <w:basedOn w:val="Default"/>
    <w:next w:val="Default"/>
    <w:rsid w:val="00EA5C4B"/>
    <w:pPr>
      <w:widowControl w:val="0"/>
      <w:spacing w:after="48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8">
    <w:name w:val="CM18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">
    <w:name w:val="CM1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6">
    <w:name w:val="CM36"/>
    <w:basedOn w:val="Default"/>
    <w:next w:val="Default"/>
    <w:rsid w:val="00EA5C4B"/>
    <w:pPr>
      <w:widowControl w:val="0"/>
      <w:spacing w:after="26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2">
    <w:name w:val="CM2"/>
    <w:basedOn w:val="Default"/>
    <w:next w:val="Default"/>
    <w:rsid w:val="00EA5C4B"/>
    <w:pPr>
      <w:widowControl w:val="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7">
    <w:name w:val="CM37"/>
    <w:basedOn w:val="Default"/>
    <w:next w:val="Default"/>
    <w:rsid w:val="00EA5C4B"/>
    <w:pPr>
      <w:widowControl w:val="0"/>
      <w:spacing w:after="3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8">
    <w:name w:val="CM38"/>
    <w:basedOn w:val="Default"/>
    <w:next w:val="Default"/>
    <w:rsid w:val="00EA5C4B"/>
    <w:pPr>
      <w:widowControl w:val="0"/>
      <w:spacing w:after="63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9">
    <w:name w:val="CM9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9">
    <w:name w:val="CM39"/>
    <w:basedOn w:val="Default"/>
    <w:next w:val="Default"/>
    <w:rsid w:val="00EA5C4B"/>
    <w:pPr>
      <w:widowControl w:val="0"/>
      <w:spacing w:after="4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5">
    <w:name w:val="CM15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0">
    <w:name w:val="CM40"/>
    <w:basedOn w:val="Default"/>
    <w:next w:val="Default"/>
    <w:rsid w:val="00EA5C4B"/>
    <w:pPr>
      <w:widowControl w:val="0"/>
      <w:spacing w:after="56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1">
    <w:name w:val="CM41"/>
    <w:basedOn w:val="Default"/>
    <w:next w:val="Default"/>
    <w:rsid w:val="00EA5C4B"/>
    <w:pPr>
      <w:widowControl w:val="0"/>
      <w:spacing w:after="13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17">
    <w:name w:val="CM17"/>
    <w:basedOn w:val="Default"/>
    <w:next w:val="Default"/>
    <w:rsid w:val="00EA5C4B"/>
    <w:pPr>
      <w:widowControl w:val="0"/>
      <w:spacing w:line="258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2">
    <w:name w:val="CM42"/>
    <w:basedOn w:val="Default"/>
    <w:next w:val="Default"/>
    <w:rsid w:val="00EA5C4B"/>
    <w:pPr>
      <w:widowControl w:val="0"/>
      <w:spacing w:after="74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3">
    <w:name w:val="CM43"/>
    <w:basedOn w:val="Default"/>
    <w:next w:val="Default"/>
    <w:rsid w:val="00EA5C4B"/>
    <w:pPr>
      <w:widowControl w:val="0"/>
      <w:spacing w:after="64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5">
    <w:name w:val="CM45"/>
    <w:basedOn w:val="Default"/>
    <w:next w:val="Default"/>
    <w:rsid w:val="00EA5C4B"/>
    <w:pPr>
      <w:widowControl w:val="0"/>
      <w:spacing w:after="510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4">
    <w:name w:val="CM44"/>
    <w:basedOn w:val="Default"/>
    <w:next w:val="Default"/>
    <w:rsid w:val="00EA5C4B"/>
    <w:pPr>
      <w:widowControl w:val="0"/>
      <w:spacing w:after="198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49">
    <w:name w:val="CM49"/>
    <w:basedOn w:val="Default"/>
    <w:next w:val="Default"/>
    <w:rsid w:val="00EA5C4B"/>
    <w:pPr>
      <w:widowControl w:val="0"/>
      <w:spacing w:after="1005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CM34">
    <w:name w:val="CM34"/>
    <w:basedOn w:val="Default"/>
    <w:next w:val="Default"/>
    <w:rsid w:val="00EA5C4B"/>
    <w:pPr>
      <w:widowControl w:val="0"/>
      <w:spacing w:line="253" w:lineRule="atLeast"/>
    </w:pPr>
    <w:rPr>
      <w:rFonts w:ascii="Times New Roman" w:hAnsi="Times New Roman" w:cs="Times New Roman"/>
      <w:color w:val="auto"/>
      <w:lang w:val="es-ES" w:eastAsia="es-ES"/>
    </w:rPr>
  </w:style>
  <w:style w:type="paragraph" w:customStyle="1" w:styleId="bodytext240">
    <w:name w:val="bodytext24"/>
    <w:basedOn w:val="Normal"/>
    <w:rsid w:val="00EA5C4B"/>
    <w:pPr>
      <w:overflowPunct w:val="0"/>
      <w:autoSpaceDE w:val="0"/>
      <w:autoSpaceDN w:val="0"/>
      <w:jc w:val="both"/>
    </w:pPr>
    <w:rPr>
      <w:rFonts w:ascii="Arial" w:hAnsi="Arial" w:cs="Arial"/>
      <w:color w:val="FF0000"/>
      <w:sz w:val="18"/>
      <w:szCs w:val="18"/>
    </w:rPr>
  </w:style>
  <w:style w:type="paragraph" w:customStyle="1" w:styleId="B1SNNTEXTO">
    <w:name w:val="B_1_SN_N_TEXTO"/>
    <w:basedOn w:val="Normal"/>
    <w:rsid w:val="00EA5C4B"/>
    <w:pPr>
      <w:spacing w:before="120"/>
      <w:ind w:left="567"/>
      <w:jc w:val="both"/>
    </w:pPr>
    <w:rPr>
      <w:rFonts w:ascii="Arial" w:hAnsi="Arial"/>
      <w:sz w:val="20"/>
      <w:szCs w:val="20"/>
    </w:rPr>
  </w:style>
  <w:style w:type="paragraph" w:customStyle="1" w:styleId="Textoindependiente1">
    <w:name w:val="Texto independiente1"/>
    <w:basedOn w:val="Normal"/>
    <w:rsid w:val="00EA5C4B"/>
    <w:pPr>
      <w:spacing w:after="160"/>
    </w:pPr>
    <w:rPr>
      <w:sz w:val="20"/>
      <w:szCs w:val="20"/>
      <w:lang w:val="en-US"/>
    </w:rPr>
  </w:style>
  <w:style w:type="paragraph" w:customStyle="1" w:styleId="ABRIR">
    <w:name w:val="ABRIR"/>
    <w:basedOn w:val="Normal"/>
    <w:rsid w:val="00EA5C4B"/>
    <w:pPr>
      <w:spacing w:after="120" w:line="240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paragraph" w:customStyle="1" w:styleId="B1SNTEXTO">
    <w:name w:val="B_1_SN_TEXTO"/>
    <w:basedOn w:val="Normal"/>
    <w:rsid w:val="00EA5C4B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xl23">
    <w:name w:val="xl23"/>
    <w:basedOn w:val="Normal"/>
    <w:rsid w:val="00EA5C4B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u w:val="single"/>
    </w:rPr>
  </w:style>
  <w:style w:type="paragraph" w:customStyle="1" w:styleId="xl68">
    <w:name w:val="xl68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69">
    <w:name w:val="xl69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0">
    <w:name w:val="xl70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4">
    <w:name w:val="xl74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5">
    <w:name w:val="xl75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6">
    <w:name w:val="xl7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sz w:val="14"/>
      <w:szCs w:val="14"/>
    </w:rPr>
  </w:style>
  <w:style w:type="paragraph" w:customStyle="1" w:styleId="xl77">
    <w:name w:val="xl77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  <w:sz w:val="28"/>
      <w:szCs w:val="28"/>
    </w:rPr>
  </w:style>
  <w:style w:type="paragraph" w:customStyle="1" w:styleId="xl78">
    <w:name w:val="xl78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79">
    <w:name w:val="xl79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0">
    <w:name w:val="xl80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1">
    <w:name w:val="xl8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2">
    <w:name w:val="xl8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3">
    <w:name w:val="xl8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4">
    <w:name w:val="xl84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5">
    <w:name w:val="xl85"/>
    <w:basedOn w:val="Normal"/>
    <w:rsid w:val="00EA5C4B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86">
    <w:name w:val="xl86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87">
    <w:name w:val="xl87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8">
    <w:name w:val="xl88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89">
    <w:name w:val="xl89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0">
    <w:name w:val="xl90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1">
    <w:name w:val="xl91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2">
    <w:name w:val="xl92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3">
    <w:name w:val="xl9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4">
    <w:name w:val="xl94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5">
    <w:name w:val="xl95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6">
    <w:name w:val="xl96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7">
    <w:name w:val="xl97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98">
    <w:name w:val="xl98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99">
    <w:name w:val="xl99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0">
    <w:name w:val="xl100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1">
    <w:name w:val="xl101"/>
    <w:basedOn w:val="Normal"/>
    <w:rsid w:val="00EA5C4B"/>
    <w:pPr>
      <w:pBdr>
        <w:top w:val="single" w:sz="4" w:space="0" w:color="C0C0C0"/>
        <w:bottom w:val="single" w:sz="4" w:space="0" w:color="C0C0C0"/>
        <w:right w:val="double" w:sz="6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</w:rPr>
  </w:style>
  <w:style w:type="paragraph" w:customStyle="1" w:styleId="xl102">
    <w:name w:val="xl102"/>
    <w:basedOn w:val="Normal"/>
    <w:rsid w:val="00EA5C4B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sz w:val="12"/>
      <w:szCs w:val="12"/>
    </w:rPr>
  </w:style>
  <w:style w:type="paragraph" w:customStyle="1" w:styleId="xl103">
    <w:name w:val="xl103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4">
    <w:name w:val="xl104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5">
    <w:name w:val="xl105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06">
    <w:name w:val="xl106"/>
    <w:basedOn w:val="Normal"/>
    <w:rsid w:val="00EA5C4B"/>
    <w:pPr>
      <w:pBdr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7">
    <w:name w:val="xl107"/>
    <w:basedOn w:val="Normal"/>
    <w:rsid w:val="00EA5C4B"/>
    <w:pPr>
      <w:pBdr>
        <w:bottom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8">
    <w:name w:val="xl108"/>
    <w:basedOn w:val="Normal"/>
    <w:rsid w:val="00EA5C4B"/>
    <w:pPr>
      <w:pBdr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09">
    <w:name w:val="xl109"/>
    <w:basedOn w:val="Normal"/>
    <w:rsid w:val="00EA5C4B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0">
    <w:name w:val="xl110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111">
    <w:name w:val="xl111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2">
    <w:name w:val="xl112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3">
    <w:name w:val="xl113"/>
    <w:basedOn w:val="Normal"/>
    <w:rsid w:val="00EA5C4B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4">
    <w:name w:val="xl114"/>
    <w:basedOn w:val="Normal"/>
    <w:rsid w:val="00EA5C4B"/>
    <w:pPr>
      <w:pBdr>
        <w:left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5">
    <w:name w:val="xl115"/>
    <w:basedOn w:val="Normal"/>
    <w:rsid w:val="00EA5C4B"/>
    <w:pPr>
      <w:pBdr>
        <w:top w:val="single" w:sz="4" w:space="0" w:color="C0C0C0"/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6">
    <w:name w:val="xl116"/>
    <w:basedOn w:val="Normal"/>
    <w:rsid w:val="00EA5C4B"/>
    <w:pPr>
      <w:pBdr>
        <w:top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7">
    <w:name w:val="xl117"/>
    <w:basedOn w:val="Normal"/>
    <w:rsid w:val="00EA5C4B"/>
    <w:pPr>
      <w:pBdr>
        <w:top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EA5C4B"/>
    <w:pPr>
      <w:pBdr>
        <w:lef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19">
    <w:name w:val="xl119"/>
    <w:basedOn w:val="Normal"/>
    <w:rsid w:val="00EA5C4B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0">
    <w:name w:val="xl120"/>
    <w:basedOn w:val="Normal"/>
    <w:rsid w:val="00EA5C4B"/>
    <w:pPr>
      <w:pBdr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121">
    <w:name w:val="xl121"/>
    <w:basedOn w:val="Normal"/>
    <w:rsid w:val="00EA5C4B"/>
    <w:pPr>
      <w:pBdr>
        <w:top w:val="single" w:sz="4" w:space="0" w:color="C0C0C0"/>
        <w:left w:val="double" w:sz="6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2">
    <w:name w:val="xl122"/>
    <w:basedOn w:val="Normal"/>
    <w:rsid w:val="00EA5C4B"/>
    <w:pPr>
      <w:pBdr>
        <w:top w:val="single" w:sz="4" w:space="0" w:color="C0C0C0"/>
        <w:bottom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123">
    <w:name w:val="xl123"/>
    <w:basedOn w:val="Normal"/>
    <w:rsid w:val="00EA5C4B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customStyle="1" w:styleId="Hipervnculo1">
    <w:name w:val="Hipervínculo1"/>
    <w:rsid w:val="00EA5C4B"/>
    <w:rPr>
      <w:color w:val="0000FF"/>
      <w:u w:val="single"/>
    </w:rPr>
  </w:style>
  <w:style w:type="character" w:customStyle="1" w:styleId="Hipervnculovisitado1">
    <w:name w:val="Hipervínculo visitado1"/>
    <w:rsid w:val="00EA5C4B"/>
    <w:rPr>
      <w:color w:val="800080"/>
      <w:u w:val="single"/>
    </w:rPr>
  </w:style>
  <w:style w:type="paragraph" w:customStyle="1" w:styleId="CLAUSULA">
    <w:name w:val="CLAUSULA"/>
    <w:basedOn w:val="Normal"/>
    <w:rsid w:val="00EA5C4B"/>
    <w:pPr>
      <w:keepNext/>
      <w:keepLines/>
      <w:widowControl w:val="0"/>
      <w:tabs>
        <w:tab w:val="left" w:pos="6480"/>
      </w:tabs>
      <w:spacing w:before="600"/>
      <w:jc w:val="center"/>
    </w:pPr>
    <w:rPr>
      <w:rFonts w:ascii="CG Omega (W1)" w:hAnsi="CG Omega (W1)"/>
      <w:b/>
      <w:szCs w:val="20"/>
    </w:rPr>
  </w:style>
  <w:style w:type="paragraph" w:customStyle="1" w:styleId="BalloonText1">
    <w:name w:val="Balloon Text1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DocumentMap1">
    <w:name w:val="Document Map1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  <w:lang w:val="es-MX"/>
    </w:rPr>
  </w:style>
  <w:style w:type="character" w:customStyle="1" w:styleId="EstiloCorreo5011">
    <w:name w:val="EstiloCorreo50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paragraph" w:customStyle="1" w:styleId="Textoindependiente32">
    <w:name w:val="Texto independiente 32"/>
    <w:basedOn w:val="Normal"/>
    <w:rsid w:val="00EA5C4B"/>
    <w:pPr>
      <w:widowControl w:val="0"/>
      <w:tabs>
        <w:tab w:val="left" w:pos="540"/>
      </w:tabs>
      <w:jc w:val="both"/>
    </w:pPr>
    <w:rPr>
      <w:rFonts w:ascii="Arial" w:hAnsi="Arial"/>
      <w:sz w:val="20"/>
      <w:szCs w:val="20"/>
      <w:lang w:val="es-MX"/>
    </w:rPr>
  </w:style>
  <w:style w:type="paragraph" w:customStyle="1" w:styleId="Textodeglobo2">
    <w:name w:val="Texto de globo2"/>
    <w:basedOn w:val="Normal"/>
    <w:semiHidden/>
    <w:rsid w:val="00EA5C4B"/>
    <w:rPr>
      <w:rFonts w:ascii="Tahoma" w:hAnsi="Tahoma" w:cs="Tahoma"/>
      <w:sz w:val="16"/>
      <w:szCs w:val="16"/>
      <w:lang w:val="en-US" w:eastAsia="en-US"/>
    </w:rPr>
  </w:style>
  <w:style w:type="paragraph" w:customStyle="1" w:styleId="Textodebloque2">
    <w:name w:val="Texto de bloque2"/>
    <w:basedOn w:val="Normal"/>
    <w:rsid w:val="00EA5C4B"/>
    <w:pPr>
      <w:ind w:left="-993" w:right="140"/>
      <w:jc w:val="both"/>
    </w:pPr>
    <w:rPr>
      <w:rFonts w:ascii="Helvetica" w:hAnsi="Helvetica"/>
      <w:sz w:val="22"/>
      <w:szCs w:val="20"/>
      <w:lang w:val="es-ES_tradnl"/>
    </w:rPr>
  </w:style>
  <w:style w:type="paragraph" w:customStyle="1" w:styleId="Sangra3detindependiente2">
    <w:name w:val="Sangría 3 de t. independiente2"/>
    <w:basedOn w:val="Normal"/>
    <w:rsid w:val="00EA5C4B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8"/>
      <w:szCs w:val="20"/>
      <w:lang w:val="es-ES_tradnl"/>
    </w:rPr>
  </w:style>
  <w:style w:type="paragraph" w:customStyle="1" w:styleId="Mapadeldocumento2">
    <w:name w:val="Mapa del documento2"/>
    <w:basedOn w:val="Normal"/>
    <w:rsid w:val="00EA5C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0"/>
      <w:szCs w:val="20"/>
    </w:rPr>
  </w:style>
  <w:style w:type="paragraph" w:customStyle="1" w:styleId="Fecha2">
    <w:name w:val="Fecha2"/>
    <w:basedOn w:val="Normal"/>
    <w:next w:val="Normal"/>
    <w:rsid w:val="00EA5C4B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Hipervnculo2">
    <w:name w:val="Hipervínculo2"/>
    <w:rsid w:val="00EA5C4B"/>
    <w:rPr>
      <w:color w:val="0000FF"/>
      <w:u w:val="single"/>
    </w:rPr>
  </w:style>
  <w:style w:type="character" w:customStyle="1" w:styleId="Hipervnculovisitado2">
    <w:name w:val="Hipervínculo visitado2"/>
    <w:rsid w:val="00EA5C4B"/>
    <w:rPr>
      <w:color w:val="800080"/>
      <w:u w:val="single"/>
    </w:rPr>
  </w:style>
  <w:style w:type="character" w:customStyle="1" w:styleId="EstiloCorreo5111">
    <w:name w:val="EstiloCorreo5111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2">
    <w:name w:val="EstiloCorreo512"/>
    <w:semiHidden/>
    <w:rsid w:val="00EA5C4B"/>
    <w:rPr>
      <w:rFonts w:ascii="Arial" w:hAnsi="Arial" w:cs="Arial"/>
      <w:color w:val="auto"/>
      <w:sz w:val="20"/>
      <w:szCs w:val="20"/>
    </w:rPr>
  </w:style>
  <w:style w:type="character" w:customStyle="1" w:styleId="EstiloCorreo513">
    <w:name w:val="EstiloCorreo513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  <w:style w:type="character" w:customStyle="1" w:styleId="EstiloCorreo514">
    <w:name w:val="EstiloCorreo514"/>
    <w:semiHidden/>
    <w:rsid w:val="00EA5C4B"/>
    <w:rPr>
      <w:rFonts w:ascii="Verdana" w:hAnsi="Verdana"/>
      <w:b w:val="0"/>
      <w:bCs w:val="0"/>
      <w:i w:val="0"/>
      <w:iCs w:val="0"/>
      <w:strike w:val="0"/>
      <w:color w:val="00008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jbic.go.jp/english/" TargetMode="External"/><Relationship Id="rId18" Type="http://schemas.openxmlformats.org/officeDocument/2006/relationships/hyperlink" Target="http://www.isace.it" TargetMode="External"/><Relationship Id="rId26" Type="http://schemas.openxmlformats.org/officeDocument/2006/relationships/hyperlink" Target="http://www.efs.d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cesce.es/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ecgd.gov.uk/" TargetMode="External"/><Relationship Id="rId17" Type="http://schemas.openxmlformats.org/officeDocument/2006/relationships/hyperlink" Target="http://www.isace.it" TargetMode="External"/><Relationship Id="rId25" Type="http://schemas.openxmlformats.org/officeDocument/2006/relationships/hyperlink" Target="http://www.finnvera.f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ncmgroup.com/" TargetMode="External"/><Relationship Id="rId20" Type="http://schemas.openxmlformats.org/officeDocument/2006/relationships/hyperlink" Target="http://www.coface.co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xim.gov" TargetMode="External"/><Relationship Id="rId24" Type="http://schemas.openxmlformats.org/officeDocument/2006/relationships/hyperlink" Target="http://www.finnvera.f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iek.no/" TargetMode="External"/><Relationship Id="rId23" Type="http://schemas.openxmlformats.org/officeDocument/2006/relationships/hyperlink" Target="http://www.ecgd.gov.uk/" TargetMode="External"/><Relationship Id="rId28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isace.it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ermes-kredit.com" TargetMode="External"/><Relationship Id="rId22" Type="http://schemas.openxmlformats.org/officeDocument/2006/relationships/hyperlink" Target="http://www.koreaexim.go.kr" TargetMode="External"/><Relationship Id="rId27" Type="http://schemas.openxmlformats.org/officeDocument/2006/relationships/hyperlink" Target="http://www.ekn.se/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80E506-EE4A-445D-A3B3-578954DABB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E9DBF9-F17A-4784-8379-066BB65221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CB46C-F2FC-4D7D-8647-1EEFA2D75A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9FD72D-5E0A-48DE-B6A0-79BCFEB7A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2384</Words>
  <Characters>13113</Characters>
  <Application>Microsoft Office Word</Application>
  <DocSecurity>0</DocSecurity>
  <Lines>109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para Adquisicón LPM</vt:lpstr>
    </vt:vector>
  </TitlesOfParts>
  <Company/>
  <LinksUpToDate>false</LinksUpToDate>
  <CharactersWithSpaces>15467</CharactersWithSpaces>
  <SharedDoc>false</SharedDoc>
  <HLinks>
    <vt:vector size="174" baseType="variant">
      <vt:variant>
        <vt:i4>4390937</vt:i4>
      </vt:variant>
      <vt:variant>
        <vt:i4>96</vt:i4>
      </vt:variant>
      <vt:variant>
        <vt:i4>0</vt:i4>
      </vt:variant>
      <vt:variant>
        <vt:i4>5</vt:i4>
      </vt:variant>
      <vt:variant>
        <vt:lpwstr>http://www.nafin.com/</vt:lpwstr>
      </vt:variant>
      <vt:variant>
        <vt:lpwstr/>
      </vt:variant>
      <vt:variant>
        <vt:i4>8126576</vt:i4>
      </vt:variant>
      <vt:variant>
        <vt:i4>87</vt:i4>
      </vt:variant>
      <vt:variant>
        <vt:i4>0</vt:i4>
      </vt:variant>
      <vt:variant>
        <vt:i4>5</vt:i4>
      </vt:variant>
      <vt:variant>
        <vt:lpwstr>http://www.ekn.se/</vt:lpwstr>
      </vt:variant>
      <vt:variant>
        <vt:lpwstr/>
      </vt:variant>
      <vt:variant>
        <vt:i4>7733363</vt:i4>
      </vt:variant>
      <vt:variant>
        <vt:i4>84</vt:i4>
      </vt:variant>
      <vt:variant>
        <vt:i4>0</vt:i4>
      </vt:variant>
      <vt:variant>
        <vt:i4>5</vt:i4>
      </vt:variant>
      <vt:variant>
        <vt:lpwstr>http://www.efs.dk/</vt:lpwstr>
      </vt:variant>
      <vt:variant>
        <vt:lpwstr/>
      </vt:variant>
      <vt:variant>
        <vt:i4>6291509</vt:i4>
      </vt:variant>
      <vt:variant>
        <vt:i4>81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6291509</vt:i4>
      </vt:variant>
      <vt:variant>
        <vt:i4>78</vt:i4>
      </vt:variant>
      <vt:variant>
        <vt:i4>0</vt:i4>
      </vt:variant>
      <vt:variant>
        <vt:i4>5</vt:i4>
      </vt:variant>
      <vt:variant>
        <vt:lpwstr>http://www.finnvera.fi/</vt:lpwstr>
      </vt:variant>
      <vt:variant>
        <vt:lpwstr/>
      </vt:variant>
      <vt:variant>
        <vt:i4>2949171</vt:i4>
      </vt:variant>
      <vt:variant>
        <vt:i4>75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8192124</vt:i4>
      </vt:variant>
      <vt:variant>
        <vt:i4>72</vt:i4>
      </vt:variant>
      <vt:variant>
        <vt:i4>0</vt:i4>
      </vt:variant>
      <vt:variant>
        <vt:i4>5</vt:i4>
      </vt:variant>
      <vt:variant>
        <vt:lpwstr>http://www.koreaexim.go.kr/</vt:lpwstr>
      </vt:variant>
      <vt:variant>
        <vt:lpwstr/>
      </vt:variant>
      <vt:variant>
        <vt:i4>1310731</vt:i4>
      </vt:variant>
      <vt:variant>
        <vt:i4>69</vt:i4>
      </vt:variant>
      <vt:variant>
        <vt:i4>0</vt:i4>
      </vt:variant>
      <vt:variant>
        <vt:i4>5</vt:i4>
      </vt:variant>
      <vt:variant>
        <vt:lpwstr>http://www.cesce.es/</vt:lpwstr>
      </vt:variant>
      <vt:variant>
        <vt:lpwstr/>
      </vt:variant>
      <vt:variant>
        <vt:i4>2293813</vt:i4>
      </vt:variant>
      <vt:variant>
        <vt:i4>66</vt:i4>
      </vt:variant>
      <vt:variant>
        <vt:i4>0</vt:i4>
      </vt:variant>
      <vt:variant>
        <vt:i4>5</vt:i4>
      </vt:variant>
      <vt:variant>
        <vt:lpwstr>http://www.coface.com/</vt:lpwstr>
      </vt:variant>
      <vt:variant>
        <vt:lpwstr/>
      </vt:variant>
      <vt:variant>
        <vt:i4>26</vt:i4>
      </vt:variant>
      <vt:variant>
        <vt:i4>63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60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http://www.isace.it/</vt:lpwstr>
      </vt:variant>
      <vt:variant>
        <vt:lpwstr/>
      </vt:variant>
      <vt:variant>
        <vt:i4>4259909</vt:i4>
      </vt:variant>
      <vt:variant>
        <vt:i4>54</vt:i4>
      </vt:variant>
      <vt:variant>
        <vt:i4>0</vt:i4>
      </vt:variant>
      <vt:variant>
        <vt:i4>5</vt:i4>
      </vt:variant>
      <vt:variant>
        <vt:lpwstr>http://www.ncmgroup.com/</vt:lpwstr>
      </vt:variant>
      <vt:variant>
        <vt:lpwstr/>
      </vt:variant>
      <vt:variant>
        <vt:i4>6815804</vt:i4>
      </vt:variant>
      <vt:variant>
        <vt:i4>51</vt:i4>
      </vt:variant>
      <vt:variant>
        <vt:i4>0</vt:i4>
      </vt:variant>
      <vt:variant>
        <vt:i4>5</vt:i4>
      </vt:variant>
      <vt:variant>
        <vt:lpwstr>http://www.giek.no/</vt:lpwstr>
      </vt:variant>
      <vt:variant>
        <vt:lpwstr/>
      </vt:variant>
      <vt:variant>
        <vt:i4>1376269</vt:i4>
      </vt:variant>
      <vt:variant>
        <vt:i4>48</vt:i4>
      </vt:variant>
      <vt:variant>
        <vt:i4>0</vt:i4>
      </vt:variant>
      <vt:variant>
        <vt:i4>5</vt:i4>
      </vt:variant>
      <vt:variant>
        <vt:lpwstr>http://www.hermes-kredit.com/</vt:lpwstr>
      </vt:variant>
      <vt:variant>
        <vt:lpwstr/>
      </vt:variant>
      <vt:variant>
        <vt:i4>7471211</vt:i4>
      </vt:variant>
      <vt:variant>
        <vt:i4>45</vt:i4>
      </vt:variant>
      <vt:variant>
        <vt:i4>0</vt:i4>
      </vt:variant>
      <vt:variant>
        <vt:i4>5</vt:i4>
      </vt:variant>
      <vt:variant>
        <vt:lpwstr>http://www.jbic.go.jp/english/</vt:lpwstr>
      </vt:variant>
      <vt:variant>
        <vt:lpwstr/>
      </vt:variant>
      <vt:variant>
        <vt:i4>2949171</vt:i4>
      </vt:variant>
      <vt:variant>
        <vt:i4>42</vt:i4>
      </vt:variant>
      <vt:variant>
        <vt:i4>0</vt:i4>
      </vt:variant>
      <vt:variant>
        <vt:i4>5</vt:i4>
      </vt:variant>
      <vt:variant>
        <vt:lpwstr>http://www.ecgd.gov.uk/</vt:lpwstr>
      </vt:variant>
      <vt:variant>
        <vt:lpwstr/>
      </vt:variant>
      <vt:variant>
        <vt:i4>4784212</vt:i4>
      </vt:variant>
      <vt:variant>
        <vt:i4>39</vt:i4>
      </vt:variant>
      <vt:variant>
        <vt:i4>0</vt:i4>
      </vt:variant>
      <vt:variant>
        <vt:i4>5</vt:i4>
      </vt:variant>
      <vt:variant>
        <vt:lpwstr>http://www.exim.gov/</vt:lpwstr>
      </vt:variant>
      <vt:variant>
        <vt:lpwstr/>
      </vt:variant>
      <vt:variant>
        <vt:i4>8454184</vt:i4>
      </vt:variant>
      <vt:variant>
        <vt:i4>36</vt:i4>
      </vt:variant>
      <vt:variant>
        <vt:i4>0</vt:i4>
      </vt:variant>
      <vt:variant>
        <vt:i4>5</vt:i4>
      </vt:variant>
      <vt:variant>
        <vt:lpwstr>C:\Documents and Settings\Documents and Settings\jcesquivel\Configuración local\Archivos temporales de Internet\Documents and Settings\jchable\Configuración local\alcastillog\Configuración local\NORMATIVIDAD APLICADA A DOCUMENTOS\LAASSP.doc</vt:lpwstr>
      </vt:variant>
      <vt:variant>
        <vt:lpwstr>articulo_36</vt:lpwstr>
      </vt:variant>
      <vt:variant>
        <vt:i4>7798785</vt:i4>
      </vt:variant>
      <vt:variant>
        <vt:i4>33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30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2490405</vt:i4>
      </vt:variant>
      <vt:variant>
        <vt:i4>21</vt:i4>
      </vt:variant>
      <vt:variant>
        <vt:i4>0</vt:i4>
      </vt:variant>
      <vt:variant>
        <vt:i4>5</vt:i4>
      </vt:variant>
      <vt:variant>
        <vt:lpwstr>http://www.pep.pemex.com/fallo/paginas/actosfallos.aspx</vt:lpwstr>
      </vt:variant>
      <vt:variant>
        <vt:lpwstr/>
      </vt:variant>
      <vt:variant>
        <vt:i4>4128805</vt:i4>
      </vt:variant>
      <vt:variant>
        <vt:i4>18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15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4128805</vt:i4>
      </vt:variant>
      <vt:variant>
        <vt:i4>12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7798785</vt:i4>
      </vt:variant>
      <vt:variant>
        <vt:i4>9</vt:i4>
      </vt:variant>
      <vt:variant>
        <vt:i4>0</vt:i4>
      </vt:variant>
      <vt:variant>
        <vt:i4>5</vt:i4>
      </vt:variant>
      <vt:variant>
        <vt:lpwstr>mailto:guadalupe.torres@pemex.com</vt:lpwstr>
      </vt:variant>
      <vt:variant>
        <vt:lpwstr/>
      </vt:variant>
      <vt:variant>
        <vt:i4>2097221</vt:i4>
      </vt:variant>
      <vt:variant>
        <vt:i4>6</vt:i4>
      </vt:variant>
      <vt:variant>
        <vt:i4>0</vt:i4>
      </vt:variant>
      <vt:variant>
        <vt:i4>5</vt:i4>
      </vt:variant>
      <vt:variant>
        <vt:lpwstr>mailto:arabelia.barrera@pemex.com</vt:lpwstr>
      </vt:variant>
      <vt:variant>
        <vt:lpwstr/>
      </vt:variant>
      <vt:variant>
        <vt:i4>4128805</vt:i4>
      </vt:variant>
      <vt:variant>
        <vt:i4>3</vt:i4>
      </vt:variant>
      <vt:variant>
        <vt:i4>0</vt:i4>
      </vt:variant>
      <vt:variant>
        <vt:i4>5</vt:i4>
      </vt:variant>
      <vt:variant>
        <vt:lpwstr>http://www.pep.pemex.com/licitaciones/paginas/licitaciones.aspx</vt:lpwstr>
      </vt:variant>
      <vt:variant>
        <vt:lpwstr/>
      </vt:variant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http://www.pep.pemex.com/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para Adquisicón LPM</dc:title>
  <dc:creator>SRM-UPMP</dc:creator>
  <cp:lastModifiedBy>Ramon Garcia Pedro</cp:lastModifiedBy>
  <cp:revision>17</cp:revision>
  <cp:lastPrinted>2021-05-31T22:36:00Z</cp:lastPrinted>
  <dcterms:created xsi:type="dcterms:W3CDTF">2021-05-31T21:43:00Z</dcterms:created>
  <dcterms:modified xsi:type="dcterms:W3CDTF">2021-12-23T00:53:00Z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